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205AE" w14:textId="3068606C" w:rsidR="00324D86" w:rsidRDefault="00324D86" w:rsidP="00324D86">
      <w:pPr>
        <w:pBdr>
          <w:bottom w:val="single" w:sz="4" w:space="1" w:color="auto"/>
        </w:pBdr>
        <w:tabs>
          <w:tab w:val="right" w:pos="5103"/>
        </w:tabs>
        <w:jc w:val="center"/>
        <w:rPr>
          <w:rFonts w:ascii="Poppins" w:hAnsi="Poppins" w:cs="Poppins"/>
          <w:b/>
          <w:sz w:val="20"/>
          <w:szCs w:val="20"/>
        </w:rPr>
      </w:pPr>
      <w:r>
        <w:rPr>
          <w:rFonts w:ascii="Poppins" w:hAnsi="Poppins" w:cs="Poppins"/>
          <w:b/>
          <w:sz w:val="20"/>
          <w:szCs w:val="20"/>
        </w:rPr>
        <w:t>DOSSIER DE CANDIDATURE – APPEL A PROJET</w:t>
      </w:r>
    </w:p>
    <w:p w14:paraId="2F47EE18" w14:textId="0DBA5A74" w:rsidR="00324D86" w:rsidRPr="00DC0ACE" w:rsidRDefault="00324D86" w:rsidP="00324D86">
      <w:pPr>
        <w:pBdr>
          <w:bottom w:val="single" w:sz="4" w:space="1" w:color="auto"/>
        </w:pBdr>
        <w:tabs>
          <w:tab w:val="right" w:pos="5103"/>
        </w:tabs>
        <w:jc w:val="center"/>
        <w:rPr>
          <w:rFonts w:ascii="Poppins" w:hAnsi="Poppins" w:cs="Poppins"/>
          <w:b/>
          <w:sz w:val="20"/>
          <w:szCs w:val="20"/>
        </w:rPr>
      </w:pPr>
      <w:r>
        <w:rPr>
          <w:rFonts w:ascii="Poppins" w:hAnsi="Poppins" w:cs="Poppins"/>
          <w:b/>
          <w:sz w:val="20"/>
          <w:szCs w:val="20"/>
        </w:rPr>
        <w:t>ETE AU PLAIN CHÂTEAU – EDITION 2026</w:t>
      </w:r>
    </w:p>
    <w:p w14:paraId="50FB5869" w14:textId="034E09A8" w:rsidR="00B16779" w:rsidRPr="003B2B4A" w:rsidRDefault="00E76CA5" w:rsidP="004216BA">
      <w:pPr>
        <w:pBdr>
          <w:bottom w:val="single" w:sz="4" w:space="1" w:color="auto"/>
        </w:pBdr>
        <w:tabs>
          <w:tab w:val="right" w:pos="5103"/>
        </w:tabs>
        <w:jc w:val="center"/>
        <w:rPr>
          <w:rFonts w:ascii="Poppins" w:hAnsi="Poppins" w:cs="Poppins"/>
          <w:b/>
          <w:color w:val="1F3864" w:themeColor="accent5" w:themeShade="80"/>
          <w:sz w:val="20"/>
          <w:szCs w:val="20"/>
        </w:rPr>
      </w:pPr>
      <w:r w:rsidRPr="003B2B4A">
        <w:rPr>
          <w:rFonts w:ascii="Poppins" w:hAnsi="Poppins" w:cs="Poppins"/>
          <w:b/>
          <w:color w:val="1F3864" w:themeColor="accent5" w:themeShade="80"/>
          <w:sz w:val="20"/>
          <w:szCs w:val="20"/>
        </w:rPr>
        <w:t>Date limite de réponse</w:t>
      </w:r>
      <w:r w:rsidR="00324D86">
        <w:rPr>
          <w:rFonts w:ascii="Poppins" w:hAnsi="Poppins" w:cs="Poppins"/>
          <w:b/>
          <w:color w:val="1F3864" w:themeColor="accent5" w:themeShade="80"/>
          <w:sz w:val="20"/>
          <w:szCs w:val="20"/>
        </w:rPr>
        <w:t> :</w:t>
      </w:r>
      <w:r w:rsidRPr="003B2B4A">
        <w:rPr>
          <w:rFonts w:ascii="Poppins" w:hAnsi="Poppins" w:cs="Poppins"/>
          <w:b/>
          <w:color w:val="1F3864" w:themeColor="accent5" w:themeShade="80"/>
          <w:sz w:val="20"/>
          <w:szCs w:val="20"/>
        </w:rPr>
        <w:t xml:space="preserve"> </w:t>
      </w:r>
      <w:r w:rsidR="0015442D">
        <w:rPr>
          <w:rFonts w:ascii="Poppins" w:hAnsi="Poppins" w:cs="Poppins"/>
          <w:b/>
          <w:color w:val="1F3864" w:themeColor="accent5" w:themeShade="80"/>
          <w:sz w:val="20"/>
          <w:szCs w:val="20"/>
        </w:rPr>
        <w:t>v</w:t>
      </w:r>
      <w:r w:rsidR="003B2B4A" w:rsidRPr="003B2B4A">
        <w:rPr>
          <w:rFonts w:ascii="Poppins" w:hAnsi="Poppins" w:cs="Poppins"/>
          <w:b/>
          <w:color w:val="1F3864" w:themeColor="accent5" w:themeShade="80"/>
          <w:sz w:val="20"/>
          <w:szCs w:val="20"/>
        </w:rPr>
        <w:t xml:space="preserve">endredi </w:t>
      </w:r>
      <w:r w:rsidR="00573B55">
        <w:rPr>
          <w:rFonts w:ascii="Poppins" w:hAnsi="Poppins" w:cs="Poppins"/>
          <w:b/>
          <w:color w:val="1F3864" w:themeColor="accent5" w:themeShade="80"/>
          <w:sz w:val="20"/>
          <w:szCs w:val="20"/>
          <w:u w:val="single"/>
        </w:rPr>
        <w:t>6</w:t>
      </w:r>
      <w:r w:rsidR="004B6378" w:rsidRPr="00494E0A">
        <w:rPr>
          <w:rFonts w:ascii="Poppins" w:hAnsi="Poppins" w:cs="Poppins"/>
          <w:b/>
          <w:color w:val="1F3864" w:themeColor="accent5" w:themeShade="80"/>
          <w:sz w:val="20"/>
          <w:szCs w:val="20"/>
          <w:u w:val="single"/>
        </w:rPr>
        <w:t xml:space="preserve"> </w:t>
      </w:r>
      <w:r w:rsidR="00573B55">
        <w:rPr>
          <w:rFonts w:ascii="Poppins" w:hAnsi="Poppins" w:cs="Poppins"/>
          <w:b/>
          <w:color w:val="1F3864" w:themeColor="accent5" w:themeShade="80"/>
          <w:sz w:val="20"/>
          <w:szCs w:val="20"/>
          <w:u w:val="single"/>
        </w:rPr>
        <w:t>mars</w:t>
      </w:r>
      <w:r w:rsidR="004B6378" w:rsidRPr="00494E0A">
        <w:rPr>
          <w:rFonts w:ascii="Poppins" w:hAnsi="Poppins" w:cs="Poppins"/>
          <w:b/>
          <w:color w:val="1F3864" w:themeColor="accent5" w:themeShade="80"/>
          <w:sz w:val="20"/>
          <w:szCs w:val="20"/>
          <w:u w:val="single"/>
        </w:rPr>
        <w:t xml:space="preserve"> 2026</w:t>
      </w:r>
    </w:p>
    <w:p w14:paraId="557B8DFC" w14:textId="70D69A1B" w:rsidR="00B16779" w:rsidRPr="003B2B4A" w:rsidRDefault="00E61EDF" w:rsidP="004216BA">
      <w:pPr>
        <w:jc w:val="both"/>
        <w:rPr>
          <w:rFonts w:ascii="Poppins" w:hAnsi="Poppins" w:cs="Poppins"/>
          <w:sz w:val="20"/>
          <w:szCs w:val="20"/>
        </w:rPr>
      </w:pPr>
      <w:r w:rsidRPr="003B2B4A">
        <w:rPr>
          <w:rFonts w:ascii="Poppins" w:hAnsi="Poppins" w:cs="Poppins"/>
          <w:sz w:val="20"/>
          <w:szCs w:val="20"/>
        </w:rPr>
        <w:t xml:space="preserve">La </w:t>
      </w:r>
      <w:r w:rsidRPr="00CA6D32">
        <w:rPr>
          <w:rFonts w:ascii="Poppins" w:hAnsi="Poppins" w:cs="Poppins"/>
          <w:sz w:val="20"/>
          <w:szCs w:val="20"/>
        </w:rPr>
        <w:t>commune de La</w:t>
      </w:r>
      <w:r w:rsidR="002A1644">
        <w:rPr>
          <w:rFonts w:ascii="Poppins" w:hAnsi="Poppins" w:cs="Poppins"/>
          <w:sz w:val="20"/>
          <w:szCs w:val="20"/>
        </w:rPr>
        <w:t>-</w:t>
      </w:r>
      <w:r w:rsidRPr="00CA6D32">
        <w:rPr>
          <w:rFonts w:ascii="Poppins" w:hAnsi="Poppins" w:cs="Poppins"/>
          <w:sz w:val="20"/>
          <w:szCs w:val="20"/>
        </w:rPr>
        <w:t>Roche</w:t>
      </w:r>
      <w:r w:rsidR="002A1644">
        <w:rPr>
          <w:rFonts w:ascii="Poppins" w:hAnsi="Poppins" w:cs="Poppins"/>
          <w:sz w:val="20"/>
          <w:szCs w:val="20"/>
        </w:rPr>
        <w:t>-</w:t>
      </w:r>
      <w:r w:rsidRPr="00CA6D32">
        <w:rPr>
          <w:rFonts w:ascii="Poppins" w:hAnsi="Poppins" w:cs="Poppins"/>
          <w:sz w:val="20"/>
          <w:szCs w:val="20"/>
        </w:rPr>
        <w:t>sur</w:t>
      </w:r>
      <w:r w:rsidR="002A1644">
        <w:rPr>
          <w:rFonts w:ascii="Poppins" w:hAnsi="Poppins" w:cs="Poppins"/>
          <w:sz w:val="20"/>
          <w:szCs w:val="20"/>
        </w:rPr>
        <w:t>-</w:t>
      </w:r>
      <w:r w:rsidRPr="00CA6D32">
        <w:rPr>
          <w:rFonts w:ascii="Poppins" w:hAnsi="Poppins" w:cs="Poppins"/>
          <w:sz w:val="20"/>
          <w:szCs w:val="20"/>
        </w:rPr>
        <w:t>Foron lance un appel à projet</w:t>
      </w:r>
      <w:r w:rsidR="00DC0ACE" w:rsidRPr="00CA6D32">
        <w:rPr>
          <w:rFonts w:ascii="Poppins" w:hAnsi="Poppins" w:cs="Poppins"/>
          <w:sz w:val="20"/>
          <w:szCs w:val="20"/>
        </w:rPr>
        <w:t xml:space="preserve"> (A</w:t>
      </w:r>
      <w:r w:rsidR="002E0BA6" w:rsidRPr="00CA6D32">
        <w:rPr>
          <w:rFonts w:ascii="Poppins" w:hAnsi="Poppins" w:cs="Poppins"/>
          <w:sz w:val="20"/>
          <w:szCs w:val="20"/>
        </w:rPr>
        <w:t>A</w:t>
      </w:r>
      <w:r w:rsidR="00DC0ACE" w:rsidRPr="00CA6D32">
        <w:rPr>
          <w:rFonts w:ascii="Poppins" w:hAnsi="Poppins" w:cs="Poppins"/>
          <w:sz w:val="20"/>
          <w:szCs w:val="20"/>
        </w:rPr>
        <w:t>P)</w:t>
      </w:r>
      <w:r w:rsidRPr="00CA6D32">
        <w:rPr>
          <w:rFonts w:ascii="Poppins" w:hAnsi="Poppins" w:cs="Poppins"/>
          <w:sz w:val="20"/>
          <w:szCs w:val="20"/>
        </w:rPr>
        <w:t xml:space="preserve"> pour permettre le développement d’activités ludiques et relaxantes </w:t>
      </w:r>
      <w:r w:rsidR="00CA6D32" w:rsidRPr="00CA6D32">
        <w:rPr>
          <w:rFonts w:ascii="Poppins" w:hAnsi="Poppins" w:cs="Poppins"/>
          <w:sz w:val="20"/>
          <w:szCs w:val="20"/>
        </w:rPr>
        <w:t>afin d’animer le secteur du P</w:t>
      </w:r>
      <w:r w:rsidRPr="00CA6D32">
        <w:rPr>
          <w:rFonts w:ascii="Poppins" w:hAnsi="Poppins" w:cs="Poppins"/>
          <w:sz w:val="20"/>
          <w:szCs w:val="20"/>
        </w:rPr>
        <w:t xml:space="preserve">lain </w:t>
      </w:r>
      <w:r w:rsidR="00CA6D32" w:rsidRPr="00CA6D32">
        <w:rPr>
          <w:rFonts w:ascii="Poppins" w:hAnsi="Poppins" w:cs="Poppins"/>
          <w:sz w:val="20"/>
          <w:szCs w:val="20"/>
        </w:rPr>
        <w:t>C</w:t>
      </w:r>
      <w:r w:rsidRPr="00CA6D32">
        <w:rPr>
          <w:rFonts w:ascii="Poppins" w:hAnsi="Poppins" w:cs="Poppins"/>
          <w:sz w:val="20"/>
          <w:szCs w:val="20"/>
        </w:rPr>
        <w:t>hâteau durant les grandes vacances d’</w:t>
      </w:r>
      <w:r w:rsidR="00F726D8" w:rsidRPr="00CA6D32">
        <w:rPr>
          <w:rFonts w:ascii="Poppins" w:hAnsi="Poppins" w:cs="Poppins"/>
          <w:sz w:val="20"/>
          <w:szCs w:val="20"/>
        </w:rPr>
        <w:t xml:space="preserve">été (du </w:t>
      </w:r>
      <w:r w:rsidR="00CB5BF4">
        <w:rPr>
          <w:rFonts w:ascii="Poppins" w:hAnsi="Poppins" w:cs="Poppins"/>
          <w:sz w:val="20"/>
          <w:szCs w:val="20"/>
        </w:rPr>
        <w:t>4</w:t>
      </w:r>
      <w:r w:rsidR="00F726D8" w:rsidRPr="00CA6D32">
        <w:rPr>
          <w:rFonts w:ascii="Poppins" w:hAnsi="Poppins" w:cs="Poppins"/>
          <w:sz w:val="20"/>
          <w:szCs w:val="20"/>
        </w:rPr>
        <w:t xml:space="preserve"> juillet au </w:t>
      </w:r>
      <w:r w:rsidR="004216BA" w:rsidRPr="00CA6D32">
        <w:rPr>
          <w:rFonts w:ascii="Poppins" w:hAnsi="Poppins" w:cs="Poppins"/>
          <w:sz w:val="20"/>
          <w:szCs w:val="20"/>
        </w:rPr>
        <w:t>3</w:t>
      </w:r>
      <w:r w:rsidR="00DC0ACE" w:rsidRPr="00CA6D32">
        <w:rPr>
          <w:rFonts w:ascii="Poppins" w:hAnsi="Poppins" w:cs="Poppins"/>
          <w:sz w:val="20"/>
          <w:szCs w:val="20"/>
        </w:rPr>
        <w:t>0</w:t>
      </w:r>
      <w:r w:rsidR="00F726D8" w:rsidRPr="00CA6D32">
        <w:rPr>
          <w:rFonts w:ascii="Poppins" w:hAnsi="Poppins" w:cs="Poppins"/>
          <w:sz w:val="20"/>
          <w:szCs w:val="20"/>
        </w:rPr>
        <w:t xml:space="preserve"> aout). </w:t>
      </w:r>
      <w:r w:rsidR="00DC0ACE" w:rsidRPr="00CA6D32">
        <w:rPr>
          <w:rFonts w:ascii="Poppins" w:hAnsi="Poppins" w:cs="Poppins"/>
          <w:sz w:val="20"/>
          <w:szCs w:val="20"/>
        </w:rPr>
        <w:t>Cet A</w:t>
      </w:r>
      <w:r w:rsidR="002E0BA6" w:rsidRPr="00CA6D32">
        <w:rPr>
          <w:rFonts w:ascii="Poppins" w:hAnsi="Poppins" w:cs="Poppins"/>
          <w:sz w:val="20"/>
          <w:szCs w:val="20"/>
        </w:rPr>
        <w:t>A</w:t>
      </w:r>
      <w:r w:rsidR="00DC0ACE" w:rsidRPr="00CA6D32">
        <w:rPr>
          <w:rFonts w:ascii="Poppins" w:hAnsi="Poppins" w:cs="Poppins"/>
          <w:sz w:val="20"/>
          <w:szCs w:val="20"/>
        </w:rPr>
        <w:t xml:space="preserve">P s’inscrit dans une démarche globale </w:t>
      </w:r>
      <w:r w:rsidR="004E7E9D" w:rsidRPr="00CA6D32">
        <w:rPr>
          <w:rFonts w:ascii="Poppins" w:hAnsi="Poppins" w:cs="Poppins"/>
          <w:sz w:val="20"/>
          <w:szCs w:val="20"/>
        </w:rPr>
        <w:t xml:space="preserve">d’animation de quartier </w:t>
      </w:r>
      <w:r w:rsidR="00DC0ACE" w:rsidRPr="00CA6D32">
        <w:rPr>
          <w:rFonts w:ascii="Poppins" w:hAnsi="Poppins" w:cs="Poppins"/>
          <w:sz w:val="20"/>
          <w:szCs w:val="20"/>
        </w:rPr>
        <w:t>avec l’installation d</w:t>
      </w:r>
      <w:r w:rsidR="002A1644">
        <w:rPr>
          <w:rFonts w:ascii="Poppins" w:hAnsi="Poppins" w:cs="Poppins"/>
          <w:sz w:val="20"/>
          <w:szCs w:val="20"/>
        </w:rPr>
        <w:t xml:space="preserve">’un espace de petite restauration </w:t>
      </w:r>
      <w:r w:rsidR="00DC0ACE" w:rsidRPr="00CA6D32">
        <w:rPr>
          <w:rFonts w:ascii="Poppins" w:hAnsi="Poppins" w:cs="Poppins"/>
          <w:sz w:val="20"/>
          <w:szCs w:val="20"/>
        </w:rPr>
        <w:t>durant toute la période estivale ainsi que la possibilité de proposer de soirée</w:t>
      </w:r>
      <w:r w:rsidR="004E7E9D" w:rsidRPr="00CA6D32">
        <w:rPr>
          <w:rFonts w:ascii="Poppins" w:hAnsi="Poppins" w:cs="Poppins"/>
          <w:sz w:val="20"/>
          <w:szCs w:val="20"/>
        </w:rPr>
        <w:t>s</w:t>
      </w:r>
      <w:r w:rsidR="00DC0ACE" w:rsidRPr="00CA6D32">
        <w:rPr>
          <w:rFonts w:ascii="Poppins" w:hAnsi="Poppins" w:cs="Poppins"/>
          <w:sz w:val="20"/>
          <w:szCs w:val="20"/>
        </w:rPr>
        <w:t xml:space="preserve"> animé</w:t>
      </w:r>
      <w:r w:rsidR="004E7E9D" w:rsidRPr="00CA6D32">
        <w:rPr>
          <w:rFonts w:ascii="Poppins" w:hAnsi="Poppins" w:cs="Poppins"/>
          <w:sz w:val="20"/>
          <w:szCs w:val="20"/>
        </w:rPr>
        <w:t>s</w:t>
      </w:r>
      <w:r w:rsidR="00DC0ACE" w:rsidRPr="00CA6D32">
        <w:rPr>
          <w:rFonts w:ascii="Poppins" w:hAnsi="Poppins" w:cs="Poppins"/>
          <w:sz w:val="20"/>
          <w:szCs w:val="20"/>
        </w:rPr>
        <w:t xml:space="preserve"> (musique, spectacle) certains week-end des vacances d’été.</w:t>
      </w:r>
      <w:r w:rsidR="004E7E9D" w:rsidRPr="00CA6D32">
        <w:rPr>
          <w:rFonts w:ascii="Poppins" w:hAnsi="Poppins" w:cs="Poppins"/>
          <w:sz w:val="20"/>
          <w:szCs w:val="20"/>
        </w:rPr>
        <w:t xml:space="preserve"> </w:t>
      </w:r>
    </w:p>
    <w:p w14:paraId="0002CE39" w14:textId="4C004A24" w:rsidR="00456FE5" w:rsidRPr="003B2B4A" w:rsidRDefault="00573B55" w:rsidP="004216BA">
      <w:pPr>
        <w:pStyle w:val="Paragraphedeliste"/>
        <w:numPr>
          <w:ilvl w:val="0"/>
          <w:numId w:val="2"/>
        </w:numPr>
        <w:jc w:val="both"/>
        <w:rPr>
          <w:rFonts w:ascii="Poppins" w:hAnsi="Poppins" w:cs="Poppins"/>
          <w:b/>
          <w:sz w:val="20"/>
          <w:szCs w:val="20"/>
        </w:rPr>
      </w:pPr>
      <w:r>
        <w:rPr>
          <w:rFonts w:ascii="Poppins" w:hAnsi="Poppins" w:cs="Poppins"/>
          <w:b/>
          <w:sz w:val="20"/>
          <w:szCs w:val="20"/>
        </w:rPr>
        <w:t>Objectif</w:t>
      </w:r>
    </w:p>
    <w:p w14:paraId="06AE13BD" w14:textId="77777777" w:rsidR="00633C23" w:rsidRPr="003B2B4A" w:rsidRDefault="00633C23" w:rsidP="004216BA">
      <w:pPr>
        <w:pStyle w:val="Paragraphedeliste"/>
        <w:numPr>
          <w:ilvl w:val="0"/>
          <w:numId w:val="18"/>
        </w:numPr>
        <w:jc w:val="both"/>
        <w:rPr>
          <w:rFonts w:ascii="Poppins" w:hAnsi="Poppins" w:cs="Poppins"/>
          <w:sz w:val="20"/>
          <w:szCs w:val="20"/>
        </w:rPr>
      </w:pPr>
      <w:r w:rsidRPr="003B2B4A">
        <w:rPr>
          <w:rFonts w:ascii="Poppins" w:hAnsi="Poppins" w:cs="Poppins"/>
          <w:sz w:val="20"/>
          <w:szCs w:val="20"/>
        </w:rPr>
        <w:t>Renforcer la participation locale et proposer des activités pour les habitant</w:t>
      </w:r>
      <w:r w:rsidR="003B2B4A" w:rsidRPr="003B2B4A">
        <w:rPr>
          <w:rFonts w:ascii="Poppins" w:hAnsi="Poppins" w:cs="Poppins"/>
          <w:sz w:val="20"/>
          <w:szCs w:val="20"/>
        </w:rPr>
        <w:t>(e)</w:t>
      </w:r>
      <w:r w:rsidRPr="003B2B4A">
        <w:rPr>
          <w:rFonts w:ascii="Poppins" w:hAnsi="Poppins" w:cs="Poppins"/>
          <w:sz w:val="20"/>
          <w:szCs w:val="20"/>
        </w:rPr>
        <w:t>s.</w:t>
      </w:r>
    </w:p>
    <w:p w14:paraId="3C5E2B6A" w14:textId="77777777" w:rsidR="00456FE5" w:rsidRPr="003B2B4A" w:rsidRDefault="008A6893" w:rsidP="004216BA">
      <w:pPr>
        <w:pStyle w:val="Paragraphedeliste"/>
        <w:numPr>
          <w:ilvl w:val="0"/>
          <w:numId w:val="2"/>
        </w:numPr>
        <w:jc w:val="both"/>
        <w:rPr>
          <w:rFonts w:ascii="Poppins" w:hAnsi="Poppins" w:cs="Poppins"/>
          <w:b/>
          <w:sz w:val="20"/>
          <w:szCs w:val="20"/>
        </w:rPr>
      </w:pPr>
      <w:r w:rsidRPr="003B2B4A">
        <w:rPr>
          <w:rFonts w:ascii="Poppins" w:hAnsi="Poppins" w:cs="Poppins"/>
          <w:b/>
          <w:sz w:val="20"/>
          <w:szCs w:val="20"/>
        </w:rPr>
        <w:t xml:space="preserve">Emplacement : secteur plain château </w:t>
      </w:r>
    </w:p>
    <w:p w14:paraId="334CB474" w14:textId="77777777" w:rsidR="008136CB" w:rsidRPr="00CA6D32" w:rsidRDefault="008136CB" w:rsidP="008136CB">
      <w:pPr>
        <w:pStyle w:val="Paragraphedeliste"/>
        <w:numPr>
          <w:ilvl w:val="0"/>
          <w:numId w:val="9"/>
        </w:numPr>
        <w:jc w:val="both"/>
        <w:rPr>
          <w:rFonts w:ascii="Poppins" w:hAnsi="Poppins" w:cs="Poppins"/>
          <w:b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Le parc du Château de l’Echelle</w:t>
      </w:r>
    </w:p>
    <w:p w14:paraId="287D7863" w14:textId="4B42DAE9" w:rsidR="007613F9" w:rsidRPr="00CA6D32" w:rsidRDefault="00F726D8" w:rsidP="006A494F">
      <w:pPr>
        <w:pStyle w:val="Paragraphedeliste"/>
        <w:numPr>
          <w:ilvl w:val="0"/>
          <w:numId w:val="9"/>
        </w:numPr>
        <w:jc w:val="both"/>
        <w:rPr>
          <w:rFonts w:ascii="Poppins" w:hAnsi="Poppins" w:cs="Poppins"/>
          <w:b/>
          <w:sz w:val="20"/>
          <w:szCs w:val="20"/>
        </w:rPr>
      </w:pPr>
      <w:r w:rsidRPr="00CA6D32">
        <w:rPr>
          <w:rFonts w:ascii="Poppins" w:hAnsi="Poppins" w:cs="Poppins"/>
          <w:sz w:val="20"/>
          <w:szCs w:val="20"/>
        </w:rPr>
        <w:t xml:space="preserve">Le chapiteau </w:t>
      </w:r>
      <w:r w:rsidR="00CA6D32">
        <w:rPr>
          <w:rFonts w:ascii="Poppins" w:hAnsi="Poppins" w:cs="Poppins"/>
          <w:sz w:val="20"/>
          <w:szCs w:val="20"/>
        </w:rPr>
        <w:t>ou d’autres espaces à proximité du Parc en fonction des disponibilités.</w:t>
      </w:r>
    </w:p>
    <w:p w14:paraId="70802E67" w14:textId="77777777" w:rsidR="007613F9" w:rsidRPr="003B2B4A" w:rsidRDefault="007613F9" w:rsidP="004216BA">
      <w:pPr>
        <w:pStyle w:val="Paragraphedeliste"/>
        <w:numPr>
          <w:ilvl w:val="0"/>
          <w:numId w:val="2"/>
        </w:numPr>
        <w:jc w:val="both"/>
        <w:rPr>
          <w:rFonts w:ascii="Poppins" w:hAnsi="Poppins" w:cs="Poppins"/>
          <w:b/>
          <w:sz w:val="20"/>
          <w:szCs w:val="20"/>
        </w:rPr>
      </w:pPr>
      <w:r w:rsidRPr="003B2B4A">
        <w:rPr>
          <w:rFonts w:ascii="Poppins" w:hAnsi="Poppins" w:cs="Poppins"/>
          <w:b/>
          <w:sz w:val="20"/>
          <w:szCs w:val="20"/>
        </w:rPr>
        <w:t xml:space="preserve">Dates et horaires </w:t>
      </w:r>
    </w:p>
    <w:p w14:paraId="0081075A" w14:textId="6AB0DCB0" w:rsidR="007613F9" w:rsidRPr="003B2B4A" w:rsidRDefault="002A1644" w:rsidP="004216BA">
      <w:pPr>
        <w:pStyle w:val="Paragraphedeliste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Les dates privilégiées pour</w:t>
      </w:r>
      <w:r w:rsidR="00594219">
        <w:rPr>
          <w:rFonts w:ascii="Poppins" w:hAnsi="Poppins" w:cs="Poppins"/>
          <w:sz w:val="20"/>
          <w:szCs w:val="20"/>
        </w:rPr>
        <w:t xml:space="preserve"> réaliser les activités seront – </w:t>
      </w:r>
      <w:r w:rsidR="00573B55">
        <w:rPr>
          <w:rFonts w:ascii="Poppins" w:hAnsi="Poppins" w:cs="Poppins"/>
          <w:sz w:val="20"/>
          <w:szCs w:val="20"/>
        </w:rPr>
        <w:t xml:space="preserve">merci d’inscrire </w:t>
      </w:r>
      <w:r w:rsidR="00594219">
        <w:rPr>
          <w:rFonts w:ascii="Poppins" w:hAnsi="Poppins" w:cs="Poppins"/>
          <w:sz w:val="20"/>
          <w:szCs w:val="20"/>
        </w:rPr>
        <w:t>2 options dans tableau</w:t>
      </w:r>
    </w:p>
    <w:p w14:paraId="7103CAC1" w14:textId="6F5C8BCB" w:rsidR="007613F9" w:rsidRPr="00C64923" w:rsidRDefault="003D66D1" w:rsidP="004216BA">
      <w:pPr>
        <w:pStyle w:val="Paragraphedeliste"/>
        <w:numPr>
          <w:ilvl w:val="0"/>
          <w:numId w:val="11"/>
        </w:numPr>
        <w:jc w:val="both"/>
        <w:rPr>
          <w:rFonts w:ascii="Poppins" w:hAnsi="Poppins" w:cs="Poppins"/>
          <w:sz w:val="20"/>
          <w:szCs w:val="20"/>
        </w:rPr>
      </w:pPr>
      <w:r w:rsidRPr="00C64923">
        <w:rPr>
          <w:rFonts w:ascii="Poppins" w:hAnsi="Poppins" w:cs="Poppins"/>
          <w:sz w:val="20"/>
          <w:szCs w:val="20"/>
        </w:rPr>
        <w:t>Les</w:t>
      </w:r>
      <w:r w:rsidR="00573B55" w:rsidRPr="00C64923">
        <w:rPr>
          <w:rFonts w:ascii="Poppins" w:hAnsi="Poppins" w:cs="Poppins"/>
          <w:sz w:val="20"/>
          <w:szCs w:val="20"/>
        </w:rPr>
        <w:t xml:space="preserve"> </w:t>
      </w:r>
      <w:r w:rsidR="00C64923" w:rsidRPr="00C64923">
        <w:rPr>
          <w:rFonts w:ascii="Poppins" w:hAnsi="Poppins" w:cs="Poppins"/>
          <w:sz w:val="20"/>
          <w:szCs w:val="20"/>
        </w:rPr>
        <w:t>mercredis du 08/07 au 26/08 ;</w:t>
      </w:r>
      <w:r w:rsidR="005472C7" w:rsidRPr="00C64923">
        <w:rPr>
          <w:rFonts w:ascii="Poppins" w:hAnsi="Poppins" w:cs="Poppins"/>
          <w:sz w:val="20"/>
          <w:szCs w:val="20"/>
        </w:rPr>
        <w:t xml:space="preserve"> </w:t>
      </w:r>
    </w:p>
    <w:p w14:paraId="39863DC2" w14:textId="5E0B8822" w:rsidR="004216BA" w:rsidRPr="00C64923" w:rsidRDefault="003D66D1" w:rsidP="004216BA">
      <w:pPr>
        <w:pStyle w:val="Paragraphedeliste"/>
        <w:numPr>
          <w:ilvl w:val="0"/>
          <w:numId w:val="11"/>
        </w:numPr>
        <w:jc w:val="both"/>
        <w:rPr>
          <w:rFonts w:ascii="Poppins" w:hAnsi="Poppins" w:cs="Poppins"/>
          <w:sz w:val="20"/>
          <w:szCs w:val="20"/>
        </w:rPr>
      </w:pPr>
      <w:r w:rsidRPr="00C64923">
        <w:rPr>
          <w:rFonts w:ascii="Poppins" w:hAnsi="Poppins" w:cs="Poppins"/>
          <w:sz w:val="20"/>
          <w:szCs w:val="20"/>
        </w:rPr>
        <w:t xml:space="preserve">Les </w:t>
      </w:r>
      <w:r w:rsidR="004216BA" w:rsidRPr="00C64923">
        <w:rPr>
          <w:rFonts w:ascii="Poppins" w:hAnsi="Poppins" w:cs="Poppins"/>
          <w:sz w:val="20"/>
          <w:szCs w:val="20"/>
        </w:rPr>
        <w:t>samedis </w:t>
      </w:r>
      <w:r w:rsidR="00C64923" w:rsidRPr="00C64923">
        <w:rPr>
          <w:rFonts w:ascii="Poppins" w:hAnsi="Poppins" w:cs="Poppins"/>
          <w:sz w:val="20"/>
          <w:szCs w:val="20"/>
        </w:rPr>
        <w:t>du 11/07 au 29/08</w:t>
      </w:r>
      <w:r w:rsidR="00DC0ACE" w:rsidRPr="00C64923">
        <w:rPr>
          <w:rFonts w:ascii="Poppins" w:hAnsi="Poppins" w:cs="Poppins"/>
          <w:sz w:val="20"/>
          <w:szCs w:val="20"/>
        </w:rPr>
        <w:t xml:space="preserve"> </w:t>
      </w:r>
    </w:p>
    <w:p w14:paraId="07FA6A04" w14:textId="77777777" w:rsidR="00C64923" w:rsidRDefault="004216BA" w:rsidP="00C64923">
      <w:pPr>
        <w:pStyle w:val="Paragraphedeliste"/>
        <w:numPr>
          <w:ilvl w:val="0"/>
          <w:numId w:val="11"/>
        </w:numPr>
        <w:jc w:val="both"/>
        <w:rPr>
          <w:rFonts w:ascii="Poppins" w:hAnsi="Poppins" w:cs="Poppins"/>
          <w:sz w:val="20"/>
          <w:szCs w:val="20"/>
        </w:rPr>
      </w:pPr>
      <w:r w:rsidRPr="00C64923">
        <w:rPr>
          <w:rFonts w:ascii="Poppins" w:hAnsi="Poppins" w:cs="Poppins"/>
          <w:sz w:val="20"/>
          <w:szCs w:val="20"/>
        </w:rPr>
        <w:t xml:space="preserve">Les </w:t>
      </w:r>
      <w:r w:rsidR="003D66D1" w:rsidRPr="00C64923">
        <w:rPr>
          <w:rFonts w:ascii="Poppins" w:hAnsi="Poppins" w:cs="Poppins"/>
          <w:sz w:val="20"/>
          <w:szCs w:val="20"/>
        </w:rPr>
        <w:t>dimanches </w:t>
      </w:r>
      <w:r w:rsidR="00C64923" w:rsidRPr="00C64923">
        <w:rPr>
          <w:rFonts w:ascii="Poppins" w:hAnsi="Poppins" w:cs="Poppins"/>
          <w:sz w:val="20"/>
          <w:szCs w:val="20"/>
        </w:rPr>
        <w:t>du 12/07 au</w:t>
      </w:r>
      <w:r w:rsidR="005472C7" w:rsidRPr="00C64923">
        <w:rPr>
          <w:rFonts w:ascii="Poppins" w:hAnsi="Poppins" w:cs="Poppins"/>
          <w:sz w:val="20"/>
          <w:szCs w:val="20"/>
        </w:rPr>
        <w:t xml:space="preserve"> 2</w:t>
      </w:r>
      <w:r w:rsidR="00C64923" w:rsidRPr="00C64923">
        <w:rPr>
          <w:rFonts w:ascii="Poppins" w:hAnsi="Poppins" w:cs="Poppins"/>
          <w:sz w:val="20"/>
          <w:szCs w:val="20"/>
        </w:rPr>
        <w:t>3/08</w:t>
      </w:r>
      <w:r w:rsidR="009C3884" w:rsidRPr="00C64923">
        <w:rPr>
          <w:rFonts w:ascii="Poppins" w:hAnsi="Poppins" w:cs="Poppins"/>
          <w:sz w:val="20"/>
          <w:szCs w:val="20"/>
        </w:rPr>
        <w:t xml:space="preserve"> </w:t>
      </w:r>
    </w:p>
    <w:p w14:paraId="7EB0CC33" w14:textId="70DC884D" w:rsidR="009C3884" w:rsidRPr="00C64923" w:rsidRDefault="003D66D1" w:rsidP="00C64923">
      <w:pPr>
        <w:jc w:val="both"/>
        <w:rPr>
          <w:rFonts w:ascii="Poppins" w:hAnsi="Poppins" w:cs="Poppins"/>
          <w:sz w:val="20"/>
          <w:szCs w:val="20"/>
        </w:rPr>
      </w:pPr>
      <w:r w:rsidRPr="00C64923">
        <w:rPr>
          <w:rFonts w:ascii="Poppins" w:hAnsi="Poppins" w:cs="Poppins"/>
          <w:sz w:val="20"/>
          <w:szCs w:val="20"/>
        </w:rPr>
        <w:t>Les horaires sont libres en journée</w:t>
      </w:r>
      <w:r w:rsidR="00BB60E3" w:rsidRPr="00C64923">
        <w:rPr>
          <w:rFonts w:ascii="Poppins" w:hAnsi="Poppins" w:cs="Poppins"/>
          <w:sz w:val="20"/>
          <w:szCs w:val="20"/>
        </w:rPr>
        <w:t xml:space="preserve"> (entre 7h et 22h)</w:t>
      </w:r>
      <w:r w:rsidR="00C64923">
        <w:rPr>
          <w:rFonts w:ascii="Poppins" w:hAnsi="Poppins" w:cs="Poppins"/>
          <w:sz w:val="20"/>
          <w:szCs w:val="20"/>
        </w:rPr>
        <w:t>. Au cas par cas d’autres jours pourront être proposés.</w:t>
      </w:r>
    </w:p>
    <w:p w14:paraId="6E30E852" w14:textId="77777777" w:rsidR="00D56B05" w:rsidRPr="003B2B4A" w:rsidRDefault="009C01B7" w:rsidP="004216BA">
      <w:pPr>
        <w:pStyle w:val="Paragraphedeliste"/>
        <w:numPr>
          <w:ilvl w:val="0"/>
          <w:numId w:val="2"/>
        </w:numPr>
        <w:jc w:val="both"/>
        <w:rPr>
          <w:rFonts w:ascii="Poppins" w:hAnsi="Poppins" w:cs="Poppins"/>
          <w:b/>
          <w:sz w:val="20"/>
          <w:szCs w:val="20"/>
        </w:rPr>
      </w:pPr>
      <w:r w:rsidRPr="003B2B4A">
        <w:rPr>
          <w:rFonts w:ascii="Poppins" w:hAnsi="Poppins" w:cs="Poppins"/>
          <w:b/>
          <w:sz w:val="20"/>
          <w:szCs w:val="20"/>
        </w:rPr>
        <w:t>Dossier de candidatures</w:t>
      </w:r>
    </w:p>
    <w:p w14:paraId="41E2DBDA" w14:textId="77777777" w:rsidR="002A1644" w:rsidRDefault="002A1644" w:rsidP="004216BA">
      <w:pPr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Pour cette quatrième édition, vous pouvez déposer votre dossier soit par mail : </w:t>
      </w:r>
    </w:p>
    <w:p w14:paraId="602EB960" w14:textId="1F7B4030" w:rsidR="009C3884" w:rsidRPr="009C3884" w:rsidRDefault="002A1644" w:rsidP="009C3884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- </w:t>
      </w:r>
      <w:hyperlink r:id="rId8" w:history="1">
        <w:r w:rsidRPr="006F48EA">
          <w:rPr>
            <w:rStyle w:val="Lienhypertexte"/>
            <w:rFonts w:ascii="Poppins" w:hAnsi="Poppins" w:cs="Poppins"/>
            <w:sz w:val="20"/>
            <w:szCs w:val="20"/>
          </w:rPr>
          <w:t>chefdeprojetpvd@larochesurforon.fr</w:t>
        </w:r>
      </w:hyperlink>
      <w:r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</w:rPr>
        <w:br/>
        <w:t>- à l’accueil de la mairie – 1 pl. de l’Hôtel de Ville</w:t>
      </w:r>
      <w:r w:rsidR="00FD2828">
        <w:rPr>
          <w:rFonts w:ascii="Poppins" w:hAnsi="Poppins" w:cs="Poppins"/>
          <w:sz w:val="20"/>
          <w:szCs w:val="20"/>
        </w:rPr>
        <w:t>, 74800 LA ROCHE-SUR-FORON</w:t>
      </w:r>
      <w:r w:rsidR="00C64923">
        <w:rPr>
          <w:rFonts w:ascii="Poppins" w:hAnsi="Poppins" w:cs="Poppins"/>
          <w:sz w:val="20"/>
          <w:szCs w:val="20"/>
        </w:rPr>
        <w:t xml:space="preserve"> au nom de Tanguy FOURRIER</w:t>
      </w:r>
      <w:r w:rsidR="00FD2828">
        <w:rPr>
          <w:rFonts w:ascii="Poppins" w:hAnsi="Poppins" w:cs="Poppins"/>
          <w:sz w:val="20"/>
          <w:szCs w:val="20"/>
        </w:rPr>
        <w:br/>
      </w:r>
    </w:p>
    <w:p w14:paraId="7426A783" w14:textId="77777777" w:rsidR="00BA2BE5" w:rsidRPr="003B2B4A" w:rsidRDefault="00BA2BE5" w:rsidP="004216BA">
      <w:pPr>
        <w:jc w:val="both"/>
        <w:rPr>
          <w:rFonts w:ascii="Poppins" w:hAnsi="Poppins" w:cs="Poppins"/>
          <w:b/>
          <w:sz w:val="20"/>
          <w:szCs w:val="20"/>
        </w:rPr>
      </w:pPr>
      <w:r w:rsidRPr="003B2B4A">
        <w:rPr>
          <w:rFonts w:ascii="Poppins" w:hAnsi="Poppins" w:cs="Poppins"/>
          <w:b/>
          <w:sz w:val="20"/>
          <w:szCs w:val="20"/>
        </w:rPr>
        <w:t xml:space="preserve">Rappel des critères de l’appel à projet : </w:t>
      </w:r>
    </w:p>
    <w:p w14:paraId="09F5332C" w14:textId="737235FB" w:rsidR="00BA2BE5" w:rsidRPr="00573B55" w:rsidRDefault="00594219" w:rsidP="004216BA">
      <w:pPr>
        <w:pStyle w:val="Paragraphedeliste"/>
        <w:numPr>
          <w:ilvl w:val="0"/>
          <w:numId w:val="12"/>
        </w:numPr>
        <w:jc w:val="both"/>
        <w:rPr>
          <w:rFonts w:ascii="Poppins" w:hAnsi="Poppins" w:cs="Poppins"/>
          <w:sz w:val="20"/>
          <w:szCs w:val="20"/>
        </w:rPr>
      </w:pPr>
      <w:r w:rsidRPr="00573B55">
        <w:rPr>
          <w:rFonts w:ascii="Poppins" w:hAnsi="Poppins" w:cs="Poppins"/>
          <w:sz w:val="20"/>
          <w:szCs w:val="20"/>
        </w:rPr>
        <w:t xml:space="preserve">en priorité </w:t>
      </w:r>
      <w:r w:rsidR="00573B55" w:rsidRPr="00573B55">
        <w:rPr>
          <w:rFonts w:ascii="Poppins" w:hAnsi="Poppins" w:cs="Poppins"/>
          <w:sz w:val="20"/>
          <w:szCs w:val="20"/>
        </w:rPr>
        <w:t xml:space="preserve">acteurs du pays </w:t>
      </w:r>
      <w:proofErr w:type="spellStart"/>
      <w:r w:rsidR="00573B55" w:rsidRPr="00573B55">
        <w:rPr>
          <w:rFonts w:ascii="Poppins" w:hAnsi="Poppins" w:cs="Poppins"/>
          <w:sz w:val="20"/>
          <w:szCs w:val="20"/>
        </w:rPr>
        <w:t>rochois</w:t>
      </w:r>
      <w:proofErr w:type="spellEnd"/>
      <w:r w:rsidR="00573B55" w:rsidRPr="00573B55">
        <w:rPr>
          <w:rFonts w:ascii="Poppins" w:hAnsi="Poppins" w:cs="Poppins"/>
          <w:sz w:val="20"/>
          <w:szCs w:val="20"/>
        </w:rPr>
        <w:t xml:space="preserve"> ou de la Haute-Savoie</w:t>
      </w:r>
    </w:p>
    <w:p w14:paraId="1EB8C5BA" w14:textId="02267C9F" w:rsidR="00BA2BE5" w:rsidRPr="003B2B4A" w:rsidRDefault="00BA2BE5" w:rsidP="004216BA">
      <w:pPr>
        <w:pStyle w:val="Paragraphedeliste"/>
        <w:numPr>
          <w:ilvl w:val="0"/>
          <w:numId w:val="12"/>
        </w:numPr>
        <w:jc w:val="both"/>
        <w:rPr>
          <w:rFonts w:ascii="Poppins" w:hAnsi="Poppins" w:cs="Poppins"/>
          <w:sz w:val="20"/>
          <w:szCs w:val="20"/>
        </w:rPr>
      </w:pPr>
      <w:r w:rsidRPr="003B2B4A">
        <w:rPr>
          <w:rFonts w:ascii="Poppins" w:hAnsi="Poppins" w:cs="Poppins"/>
          <w:sz w:val="20"/>
          <w:szCs w:val="20"/>
        </w:rPr>
        <w:t>Proposer une activité</w:t>
      </w:r>
      <w:r w:rsidR="00462E33">
        <w:rPr>
          <w:rFonts w:ascii="Poppins" w:hAnsi="Poppins" w:cs="Poppins"/>
          <w:sz w:val="20"/>
          <w:szCs w:val="20"/>
        </w:rPr>
        <w:t xml:space="preserve"> culturelle et artistique (musique, danse, artisanat, etc.),</w:t>
      </w:r>
      <w:r w:rsidRPr="003B2B4A">
        <w:rPr>
          <w:rFonts w:ascii="Poppins" w:hAnsi="Poppins" w:cs="Poppins"/>
          <w:sz w:val="20"/>
          <w:szCs w:val="20"/>
        </w:rPr>
        <w:t xml:space="preserve"> à destination des familles/Enfants, </w:t>
      </w:r>
      <w:r w:rsidR="002A1644">
        <w:rPr>
          <w:rFonts w:ascii="Poppins" w:hAnsi="Poppins" w:cs="Poppins"/>
          <w:sz w:val="20"/>
          <w:szCs w:val="20"/>
        </w:rPr>
        <w:t>ou</w:t>
      </w:r>
      <w:r w:rsidRPr="003B2B4A">
        <w:rPr>
          <w:rFonts w:ascii="Poppins" w:hAnsi="Poppins" w:cs="Poppins"/>
          <w:sz w:val="20"/>
          <w:szCs w:val="20"/>
        </w:rPr>
        <w:t xml:space="preserve"> </w:t>
      </w:r>
      <w:r w:rsidR="00462E33">
        <w:rPr>
          <w:rFonts w:ascii="Poppins" w:hAnsi="Poppins" w:cs="Poppins"/>
          <w:sz w:val="20"/>
          <w:szCs w:val="20"/>
        </w:rPr>
        <w:t>une activité</w:t>
      </w:r>
      <w:r w:rsidRPr="003B2B4A">
        <w:rPr>
          <w:rFonts w:ascii="Poppins" w:hAnsi="Poppins" w:cs="Poppins"/>
          <w:sz w:val="20"/>
          <w:szCs w:val="20"/>
        </w:rPr>
        <w:t xml:space="preserve"> </w:t>
      </w:r>
      <w:r w:rsidR="00462E33">
        <w:rPr>
          <w:rFonts w:ascii="Poppins" w:hAnsi="Poppins" w:cs="Poppins"/>
          <w:sz w:val="20"/>
          <w:szCs w:val="20"/>
        </w:rPr>
        <w:t>b</w:t>
      </w:r>
      <w:r w:rsidR="004216BA">
        <w:rPr>
          <w:rFonts w:ascii="Poppins" w:hAnsi="Poppins" w:cs="Poppins"/>
          <w:sz w:val="20"/>
          <w:szCs w:val="20"/>
        </w:rPr>
        <w:t>ien-être</w:t>
      </w:r>
      <w:r w:rsidR="00594219">
        <w:rPr>
          <w:rFonts w:ascii="Poppins" w:hAnsi="Poppins" w:cs="Poppins"/>
          <w:sz w:val="20"/>
          <w:szCs w:val="20"/>
        </w:rPr>
        <w:t>, sport</w:t>
      </w:r>
      <w:r w:rsidR="002A1644">
        <w:rPr>
          <w:rFonts w:ascii="Poppins" w:hAnsi="Poppins" w:cs="Poppins"/>
          <w:sz w:val="20"/>
          <w:szCs w:val="20"/>
        </w:rPr>
        <w:t>.</w:t>
      </w:r>
    </w:p>
    <w:p w14:paraId="31862087" w14:textId="17737EE6" w:rsidR="00BA2BE5" w:rsidRDefault="00BA2BE5" w:rsidP="004216BA">
      <w:pPr>
        <w:pStyle w:val="Paragraphedeliste"/>
        <w:numPr>
          <w:ilvl w:val="0"/>
          <w:numId w:val="12"/>
        </w:numPr>
        <w:jc w:val="both"/>
        <w:rPr>
          <w:rFonts w:ascii="Poppins" w:hAnsi="Poppins" w:cs="Poppins"/>
          <w:sz w:val="20"/>
          <w:szCs w:val="20"/>
        </w:rPr>
      </w:pPr>
      <w:r w:rsidRPr="003B2B4A">
        <w:rPr>
          <w:rFonts w:ascii="Poppins" w:hAnsi="Poppins" w:cs="Poppins"/>
          <w:sz w:val="20"/>
          <w:szCs w:val="20"/>
        </w:rPr>
        <w:t>Proposer</w:t>
      </w:r>
      <w:r w:rsidR="002A1644">
        <w:rPr>
          <w:rFonts w:ascii="Poppins" w:hAnsi="Poppins" w:cs="Poppins"/>
          <w:sz w:val="20"/>
          <w:szCs w:val="20"/>
        </w:rPr>
        <w:t xml:space="preserve"> une activité gratuite,</w:t>
      </w:r>
      <w:r w:rsidRPr="003B2B4A">
        <w:rPr>
          <w:rFonts w:ascii="Poppins" w:hAnsi="Poppins" w:cs="Poppins"/>
          <w:sz w:val="20"/>
          <w:szCs w:val="20"/>
        </w:rPr>
        <w:t xml:space="preserve"> un prix libre ou conscient, ou préférentiel</w:t>
      </w:r>
    </w:p>
    <w:p w14:paraId="0E5B910A" w14:textId="77777777" w:rsidR="003E1470" w:rsidRDefault="003E1470" w:rsidP="004216BA">
      <w:pPr>
        <w:jc w:val="both"/>
        <w:rPr>
          <w:rFonts w:ascii="Poppins" w:hAnsi="Poppins" w:cs="Poppins"/>
          <w:b/>
          <w:sz w:val="20"/>
          <w:szCs w:val="20"/>
        </w:rPr>
      </w:pPr>
    </w:p>
    <w:p w14:paraId="22CA4570" w14:textId="77777777" w:rsidR="0099213F" w:rsidRPr="003B2B4A" w:rsidRDefault="0099213F" w:rsidP="004216BA">
      <w:pPr>
        <w:jc w:val="both"/>
        <w:rPr>
          <w:rFonts w:ascii="Poppins" w:hAnsi="Poppins" w:cs="Poppins"/>
          <w:b/>
          <w:sz w:val="20"/>
          <w:szCs w:val="20"/>
        </w:rPr>
      </w:pPr>
      <w:r w:rsidRPr="003B2B4A">
        <w:rPr>
          <w:rFonts w:ascii="Poppins" w:hAnsi="Poppins" w:cs="Poppins"/>
          <w:b/>
          <w:sz w:val="20"/>
          <w:szCs w:val="20"/>
        </w:rPr>
        <w:lastRenderedPageBreak/>
        <w:t xml:space="preserve">Modalités de l’activité : </w:t>
      </w:r>
    </w:p>
    <w:p w14:paraId="44D6964E" w14:textId="489FAA2A" w:rsidR="009D33AE" w:rsidRPr="00573B55" w:rsidRDefault="00573B55" w:rsidP="004216BA">
      <w:pPr>
        <w:pStyle w:val="Paragraphedeliste"/>
        <w:numPr>
          <w:ilvl w:val="0"/>
          <w:numId w:val="16"/>
        </w:numPr>
        <w:jc w:val="both"/>
        <w:rPr>
          <w:rFonts w:ascii="Poppins" w:hAnsi="Poppins" w:cs="Poppins"/>
          <w:sz w:val="20"/>
          <w:szCs w:val="20"/>
        </w:rPr>
      </w:pPr>
      <w:r w:rsidRPr="00573B55">
        <w:rPr>
          <w:rFonts w:ascii="Poppins" w:hAnsi="Poppins" w:cs="Poppins"/>
          <w:sz w:val="20"/>
          <w:szCs w:val="20"/>
        </w:rPr>
        <w:t>un totem sera mis à disposition de la structure pour matérialiser le lieu de rendez-vous (parc du Château, Château, chapiteau). La structure pourra intégrer une feuille A4</w:t>
      </w:r>
      <w:r w:rsidR="009C3884">
        <w:rPr>
          <w:rFonts w:ascii="Poppins" w:hAnsi="Poppins" w:cs="Poppins"/>
          <w:sz w:val="20"/>
          <w:szCs w:val="20"/>
        </w:rPr>
        <w:t>/A3</w:t>
      </w:r>
      <w:r w:rsidRPr="00573B55">
        <w:rPr>
          <w:rFonts w:ascii="Poppins" w:hAnsi="Poppins" w:cs="Poppins"/>
          <w:sz w:val="20"/>
          <w:szCs w:val="20"/>
        </w:rPr>
        <w:t xml:space="preserve"> pour donner les détails de son activité</w:t>
      </w:r>
    </w:p>
    <w:p w14:paraId="4D54502B" w14:textId="209F63EE" w:rsidR="00494E0A" w:rsidRDefault="00494E0A" w:rsidP="004216BA">
      <w:pPr>
        <w:pStyle w:val="Paragraphedeliste"/>
        <w:numPr>
          <w:ilvl w:val="0"/>
          <w:numId w:val="16"/>
        </w:numPr>
        <w:jc w:val="both"/>
        <w:rPr>
          <w:rFonts w:ascii="Poppins" w:hAnsi="Poppins" w:cs="Poppins"/>
          <w:sz w:val="20"/>
          <w:szCs w:val="20"/>
        </w:rPr>
      </w:pPr>
      <w:r w:rsidRPr="00573B55">
        <w:rPr>
          <w:rFonts w:ascii="Poppins" w:hAnsi="Poppins" w:cs="Poppins"/>
          <w:sz w:val="20"/>
          <w:szCs w:val="20"/>
        </w:rPr>
        <w:t>L’animation pourra se dérouler : dans le parc du Château de l’Echelle, sous le chapiteau et dans le Château (sous condition de disponibilité).</w:t>
      </w:r>
    </w:p>
    <w:p w14:paraId="71788EF7" w14:textId="1477F6E3" w:rsidR="009C3884" w:rsidRPr="003E1470" w:rsidRDefault="009C3884" w:rsidP="004216BA">
      <w:pPr>
        <w:pStyle w:val="Paragraphedeliste"/>
        <w:numPr>
          <w:ilvl w:val="0"/>
          <w:numId w:val="16"/>
        </w:numPr>
        <w:jc w:val="both"/>
        <w:rPr>
          <w:rFonts w:ascii="Poppins" w:hAnsi="Poppins" w:cs="Poppins"/>
          <w:sz w:val="20"/>
          <w:szCs w:val="20"/>
        </w:rPr>
      </w:pPr>
      <w:r w:rsidRPr="003E1470">
        <w:rPr>
          <w:rFonts w:ascii="Poppins" w:hAnsi="Poppins" w:cs="Poppins"/>
          <w:sz w:val="20"/>
          <w:szCs w:val="20"/>
        </w:rPr>
        <w:t>Vous êtes le contact pour les participants : la commune ne prend pas en charge les préinscriptions et le paiement de l’activité.</w:t>
      </w:r>
    </w:p>
    <w:p w14:paraId="7C1F179E" w14:textId="77777777" w:rsidR="00CB5BF4" w:rsidRPr="003B2B4A" w:rsidRDefault="00CB5BF4" w:rsidP="00CB5BF4">
      <w:pPr>
        <w:jc w:val="both"/>
        <w:rPr>
          <w:rFonts w:ascii="Poppins" w:hAnsi="Poppins" w:cs="Poppins"/>
          <w:b/>
          <w:sz w:val="20"/>
          <w:szCs w:val="20"/>
        </w:rPr>
      </w:pPr>
      <w:r>
        <w:rPr>
          <w:rFonts w:ascii="Poppins" w:hAnsi="Poppins" w:cs="Poppins"/>
          <w:b/>
          <w:sz w:val="20"/>
          <w:szCs w:val="20"/>
        </w:rPr>
        <w:t>Communication</w:t>
      </w:r>
    </w:p>
    <w:p w14:paraId="4FDA1497" w14:textId="77777777" w:rsidR="00CB5BF4" w:rsidRDefault="00CB5BF4" w:rsidP="00CB5BF4">
      <w:pPr>
        <w:pStyle w:val="Paragraphedeliste"/>
        <w:numPr>
          <w:ilvl w:val="0"/>
          <w:numId w:val="16"/>
        </w:numPr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La commune se veut organisatrice de l’évènement et communique en ce sens grâce à l’ensemble de ces réseaux. Elle met en place :</w:t>
      </w:r>
    </w:p>
    <w:p w14:paraId="7C54B8FF" w14:textId="77777777" w:rsidR="00CB5BF4" w:rsidRDefault="00CB5BF4" w:rsidP="00CB5BF4">
      <w:pPr>
        <w:pStyle w:val="Paragraphedeliste"/>
        <w:numPr>
          <w:ilvl w:val="1"/>
          <w:numId w:val="16"/>
        </w:numPr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une Page Officielle de l’Evènement sur lequel elle relais</w:t>
      </w:r>
      <w:r w:rsidR="006A494F">
        <w:rPr>
          <w:rFonts w:ascii="Poppins" w:hAnsi="Poppins" w:cs="Poppins"/>
          <w:sz w:val="20"/>
          <w:szCs w:val="20"/>
        </w:rPr>
        <w:t xml:space="preserve"> l’ensemble de vos informations</w:t>
      </w:r>
      <w:r>
        <w:rPr>
          <w:rFonts w:ascii="Poppins" w:hAnsi="Poppins" w:cs="Poppins"/>
          <w:sz w:val="20"/>
          <w:szCs w:val="20"/>
        </w:rPr>
        <w:t xml:space="preserve"> </w:t>
      </w:r>
      <w:r w:rsidR="006A494F">
        <w:rPr>
          <w:rFonts w:ascii="Poppins" w:hAnsi="Poppins" w:cs="Poppins"/>
          <w:sz w:val="20"/>
          <w:szCs w:val="20"/>
        </w:rPr>
        <w:t>(</w:t>
      </w:r>
      <w:hyperlink r:id="rId9" w:history="1">
        <w:r w:rsidR="006A494F" w:rsidRPr="006A494F">
          <w:rPr>
            <w:rStyle w:val="Lienhypertexte"/>
            <w:rFonts w:ascii="Poppins" w:hAnsi="Poppins" w:cs="Poppins"/>
            <w:sz w:val="20"/>
            <w:szCs w:val="20"/>
          </w:rPr>
          <w:t>ici</w:t>
        </w:r>
      </w:hyperlink>
      <w:r w:rsidR="006A494F">
        <w:rPr>
          <w:rFonts w:ascii="Poppins" w:hAnsi="Poppins" w:cs="Poppins"/>
          <w:sz w:val="20"/>
          <w:szCs w:val="20"/>
        </w:rPr>
        <w:t>)</w:t>
      </w:r>
    </w:p>
    <w:p w14:paraId="594A0E2A" w14:textId="24B4B8C3" w:rsidR="00CB5BF4" w:rsidRDefault="00CB5BF4" w:rsidP="00CB5BF4">
      <w:pPr>
        <w:pStyle w:val="Paragraphedeliste"/>
        <w:numPr>
          <w:ilvl w:val="1"/>
          <w:numId w:val="16"/>
        </w:numPr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des dépliants dans lequel l’ensemble des activités proposé</w:t>
      </w:r>
      <w:r w:rsidR="006A494F">
        <w:rPr>
          <w:rFonts w:ascii="Poppins" w:hAnsi="Poppins" w:cs="Poppins"/>
          <w:sz w:val="20"/>
          <w:szCs w:val="20"/>
        </w:rPr>
        <w:t>e</w:t>
      </w:r>
      <w:r>
        <w:rPr>
          <w:rFonts w:ascii="Poppins" w:hAnsi="Poppins" w:cs="Poppins"/>
          <w:sz w:val="20"/>
          <w:szCs w:val="20"/>
        </w:rPr>
        <w:t>s lors de l’été</w:t>
      </w:r>
      <w:r w:rsidR="006A494F">
        <w:rPr>
          <w:rFonts w:ascii="Poppins" w:hAnsi="Poppins" w:cs="Poppins"/>
          <w:sz w:val="20"/>
          <w:szCs w:val="20"/>
        </w:rPr>
        <w:t xml:space="preserve"> </w:t>
      </w:r>
      <w:r w:rsidR="00462E33">
        <w:rPr>
          <w:rFonts w:ascii="Poppins" w:hAnsi="Poppins" w:cs="Poppins"/>
          <w:sz w:val="20"/>
          <w:szCs w:val="20"/>
        </w:rPr>
        <w:t xml:space="preserve">sont présentés </w:t>
      </w:r>
      <w:r w:rsidR="008136CB">
        <w:rPr>
          <w:rFonts w:ascii="Poppins" w:hAnsi="Poppins" w:cs="Poppins"/>
          <w:sz w:val="20"/>
          <w:szCs w:val="20"/>
        </w:rPr>
        <w:t>(</w:t>
      </w:r>
      <w:proofErr w:type="spellStart"/>
      <w:r w:rsidR="008136CB">
        <w:rPr>
          <w:rFonts w:ascii="Poppins" w:hAnsi="Poppins" w:cs="Poppins"/>
          <w:sz w:val="20"/>
          <w:szCs w:val="20"/>
        </w:rPr>
        <w:t>Cf</w:t>
      </w:r>
      <w:proofErr w:type="spellEnd"/>
      <w:r w:rsidR="006A494F">
        <w:rPr>
          <w:rFonts w:ascii="Poppins" w:hAnsi="Poppins" w:cs="Poppins"/>
          <w:sz w:val="20"/>
          <w:szCs w:val="20"/>
        </w:rPr>
        <w:t xml:space="preserve"> </w:t>
      </w:r>
      <w:hyperlink r:id="rId10" w:history="1">
        <w:r w:rsidR="008136CB" w:rsidRPr="008136CB">
          <w:rPr>
            <w:rStyle w:val="Lienhypertexte"/>
            <w:rFonts w:ascii="Poppins" w:hAnsi="Poppins" w:cs="Poppins"/>
            <w:sz w:val="20"/>
            <w:szCs w:val="20"/>
          </w:rPr>
          <w:t>dépliant</w:t>
        </w:r>
      </w:hyperlink>
      <w:r w:rsidR="008136CB">
        <w:rPr>
          <w:rFonts w:ascii="Poppins" w:hAnsi="Poppins" w:cs="Poppins"/>
          <w:sz w:val="20"/>
          <w:szCs w:val="20"/>
        </w:rPr>
        <w:t xml:space="preserve"> de l’édition 2025)</w:t>
      </w:r>
    </w:p>
    <w:p w14:paraId="090E4118" w14:textId="15243E0E" w:rsidR="00CB5BF4" w:rsidRDefault="00CB5BF4" w:rsidP="00CB5BF4">
      <w:pPr>
        <w:pStyle w:val="Paragraphedeliste"/>
        <w:numPr>
          <w:ilvl w:val="1"/>
          <w:numId w:val="16"/>
        </w:numPr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un relais presse et radio</w:t>
      </w:r>
      <w:r w:rsidR="003E1470">
        <w:rPr>
          <w:rFonts w:ascii="Poppins" w:hAnsi="Poppins" w:cs="Poppins"/>
          <w:sz w:val="20"/>
          <w:szCs w:val="20"/>
        </w:rPr>
        <w:t xml:space="preserve"> </w:t>
      </w:r>
    </w:p>
    <w:p w14:paraId="4C651958" w14:textId="3E75A417" w:rsidR="008E39C0" w:rsidRDefault="008E39C0" w:rsidP="00CB5BF4">
      <w:pPr>
        <w:pStyle w:val="Paragraphedeliste"/>
        <w:numPr>
          <w:ilvl w:val="1"/>
          <w:numId w:val="16"/>
        </w:numPr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une signalétique dans le Centre-Ville</w:t>
      </w:r>
    </w:p>
    <w:p w14:paraId="5AB8E544" w14:textId="77777777" w:rsidR="00E97E35" w:rsidRPr="00CB5BF4" w:rsidRDefault="00E97E35" w:rsidP="00E97E35">
      <w:pPr>
        <w:pStyle w:val="Paragraphedeliste"/>
        <w:numPr>
          <w:ilvl w:val="0"/>
          <w:numId w:val="16"/>
        </w:numPr>
        <w:jc w:val="both"/>
        <w:rPr>
          <w:rFonts w:ascii="Poppins" w:hAnsi="Poppins" w:cs="Poppins"/>
          <w:sz w:val="20"/>
          <w:szCs w:val="20"/>
        </w:rPr>
      </w:pPr>
      <w:r w:rsidRPr="008136CB">
        <w:rPr>
          <w:rFonts w:ascii="Poppins" w:hAnsi="Poppins" w:cs="Poppins"/>
          <w:b/>
          <w:sz w:val="20"/>
          <w:szCs w:val="20"/>
        </w:rPr>
        <w:t>En plus</w:t>
      </w:r>
      <w:r>
        <w:rPr>
          <w:rFonts w:ascii="Poppins" w:hAnsi="Poppins" w:cs="Poppins"/>
          <w:sz w:val="20"/>
          <w:szCs w:val="20"/>
        </w:rPr>
        <w:t xml:space="preserve"> de cette communication, l’ensemble des structures qui proposent une activité sont invités à communiquer via leurs réseaux respectifs e</w:t>
      </w:r>
      <w:r w:rsidRPr="005914EB">
        <w:rPr>
          <w:rFonts w:ascii="Poppins" w:hAnsi="Poppins" w:cs="Poppins"/>
          <w:sz w:val="20"/>
          <w:szCs w:val="20"/>
        </w:rPr>
        <w:t>n veillant au respect du kit de communication qui sera mis à disposition (charte graphique de l’événement)</w:t>
      </w:r>
    </w:p>
    <w:p w14:paraId="7E4A7FC1" w14:textId="77777777" w:rsidR="00CB5BF4" w:rsidRPr="003B2B4A" w:rsidRDefault="00CB5BF4" w:rsidP="00CB5BF4">
      <w:pPr>
        <w:jc w:val="both"/>
        <w:rPr>
          <w:rFonts w:ascii="Poppins" w:hAnsi="Poppins" w:cs="Poppins"/>
          <w:b/>
          <w:sz w:val="20"/>
          <w:szCs w:val="20"/>
        </w:rPr>
      </w:pPr>
      <w:r>
        <w:rPr>
          <w:rFonts w:ascii="Poppins" w:hAnsi="Poppins" w:cs="Poppins"/>
          <w:b/>
          <w:sz w:val="20"/>
          <w:szCs w:val="20"/>
        </w:rPr>
        <w:t>Tarification</w:t>
      </w:r>
    </w:p>
    <w:p w14:paraId="0B13FB51" w14:textId="77777777" w:rsidR="00CB5BF4" w:rsidRDefault="00CB5BF4" w:rsidP="00CB5BF4">
      <w:pPr>
        <w:pStyle w:val="Paragraphedeliste"/>
        <w:numPr>
          <w:ilvl w:val="0"/>
          <w:numId w:val="16"/>
        </w:numPr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Dans le cadre de cette promotion et afin de proposer une activité dans le Parc du Château de l’Echelle, différentes tarifications</w:t>
      </w:r>
      <w:r w:rsidR="006A494F">
        <w:rPr>
          <w:rFonts w:ascii="Poppins" w:hAnsi="Poppins" w:cs="Poppins"/>
          <w:sz w:val="20"/>
          <w:szCs w:val="20"/>
        </w:rPr>
        <w:t xml:space="preserve">. </w:t>
      </w:r>
    </w:p>
    <w:p w14:paraId="189D01B5" w14:textId="7ABD2691" w:rsidR="006A494F" w:rsidRPr="006A494F" w:rsidRDefault="006A494F" w:rsidP="006A494F">
      <w:pPr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L’occupation du domaine publique est gratuite dans le cadre ou :</w:t>
      </w:r>
    </w:p>
    <w:p w14:paraId="5A5747D5" w14:textId="642D8515" w:rsidR="00CB5BF4" w:rsidRDefault="00CB5BF4" w:rsidP="00CB5BF4">
      <w:pPr>
        <w:pStyle w:val="Paragraphedeliste"/>
        <w:numPr>
          <w:ilvl w:val="1"/>
          <w:numId w:val="16"/>
        </w:numPr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une tarification « libre et solidaire » </w:t>
      </w:r>
      <w:r w:rsidR="003E1470">
        <w:rPr>
          <w:rFonts w:ascii="Poppins" w:hAnsi="Poppins" w:cs="Poppins"/>
          <w:sz w:val="20"/>
          <w:szCs w:val="20"/>
        </w:rPr>
        <w:t xml:space="preserve">ou gratuite </w:t>
      </w:r>
      <w:r w:rsidR="006A494F">
        <w:rPr>
          <w:rFonts w:ascii="Poppins" w:hAnsi="Poppins" w:cs="Poppins"/>
          <w:sz w:val="20"/>
          <w:szCs w:val="20"/>
        </w:rPr>
        <w:t>est mise en place</w:t>
      </w:r>
    </w:p>
    <w:p w14:paraId="616B905E" w14:textId="13B2CBDC" w:rsidR="006A494F" w:rsidRDefault="006A494F" w:rsidP="00CB5BF4">
      <w:pPr>
        <w:pStyle w:val="Paragraphedeliste"/>
        <w:numPr>
          <w:ilvl w:val="1"/>
          <w:numId w:val="16"/>
        </w:numPr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la  structure qui propose une activité (payante ou non) est une association</w:t>
      </w:r>
      <w:r w:rsidR="003E1470">
        <w:rPr>
          <w:rFonts w:ascii="Poppins" w:hAnsi="Poppins" w:cs="Poppins"/>
          <w:sz w:val="20"/>
          <w:szCs w:val="20"/>
        </w:rPr>
        <w:t xml:space="preserve"> ou une structure publique</w:t>
      </w:r>
    </w:p>
    <w:p w14:paraId="4B16F4A0" w14:textId="28850BC6" w:rsidR="006A494F" w:rsidRPr="003E1470" w:rsidRDefault="006A494F" w:rsidP="003E1470">
      <w:pPr>
        <w:jc w:val="both"/>
        <w:rPr>
          <w:rFonts w:ascii="Poppins" w:hAnsi="Poppins" w:cs="Poppins"/>
          <w:sz w:val="20"/>
          <w:szCs w:val="20"/>
        </w:rPr>
      </w:pPr>
      <w:r w:rsidRPr="003E1470">
        <w:rPr>
          <w:rFonts w:ascii="Poppins" w:hAnsi="Poppins" w:cs="Poppins"/>
          <w:sz w:val="20"/>
          <w:szCs w:val="20"/>
        </w:rPr>
        <w:t xml:space="preserve">L’occupation du domaine public est </w:t>
      </w:r>
      <w:r w:rsidR="003E1470" w:rsidRPr="003E1470">
        <w:rPr>
          <w:rFonts w:ascii="Poppins" w:hAnsi="Poppins" w:cs="Poppins"/>
          <w:sz w:val="20"/>
          <w:szCs w:val="20"/>
        </w:rPr>
        <w:t>forfaitaire</w:t>
      </w:r>
      <w:r w:rsidRPr="003E1470">
        <w:rPr>
          <w:rFonts w:ascii="Poppins" w:hAnsi="Poppins" w:cs="Poppins"/>
          <w:sz w:val="20"/>
          <w:szCs w:val="20"/>
        </w:rPr>
        <w:t xml:space="preserve"> (pour proposer une/des activ</w:t>
      </w:r>
      <w:r w:rsidR="003E1470" w:rsidRPr="003E1470">
        <w:rPr>
          <w:rFonts w:ascii="Poppins" w:hAnsi="Poppins" w:cs="Poppins"/>
          <w:sz w:val="20"/>
          <w:szCs w:val="20"/>
        </w:rPr>
        <w:t>ité(s) du 04/07/25 au 30/08/25) dans le cas où la</w:t>
      </w:r>
      <w:r w:rsidRPr="003E1470">
        <w:rPr>
          <w:rFonts w:ascii="Poppins" w:hAnsi="Poppins" w:cs="Poppins"/>
          <w:sz w:val="20"/>
          <w:szCs w:val="20"/>
        </w:rPr>
        <w:t xml:space="preserve"> structure qui propose une activité payante est une entreprise privée</w:t>
      </w:r>
      <w:r w:rsidR="003E1470" w:rsidRPr="003E1470">
        <w:rPr>
          <w:rFonts w:ascii="Poppins" w:hAnsi="Poppins" w:cs="Poppins"/>
          <w:sz w:val="20"/>
          <w:szCs w:val="20"/>
        </w:rPr>
        <w:t xml:space="preserve">. Auquel cas les tarifs sont les suivants : </w:t>
      </w:r>
    </w:p>
    <w:p w14:paraId="0CEFA2BC" w14:textId="77777777" w:rsidR="003E1470" w:rsidRDefault="003E1470" w:rsidP="003E1470">
      <w:pPr>
        <w:pStyle w:val="Paragraphedeliste"/>
        <w:numPr>
          <w:ilvl w:val="1"/>
          <w:numId w:val="16"/>
        </w:numPr>
        <w:jc w:val="both"/>
        <w:rPr>
          <w:rFonts w:ascii="Poppins" w:hAnsi="Poppins" w:cs="Poppins"/>
          <w:sz w:val="20"/>
          <w:szCs w:val="20"/>
        </w:rPr>
      </w:pPr>
      <w:r w:rsidRPr="003E1470">
        <w:rPr>
          <w:rFonts w:ascii="Poppins" w:hAnsi="Poppins" w:cs="Poppins"/>
          <w:sz w:val="20"/>
          <w:szCs w:val="20"/>
        </w:rPr>
        <w:t>Une animation proposée sur la période : forfait de 7,75 €</w:t>
      </w:r>
    </w:p>
    <w:p w14:paraId="6CF7F772" w14:textId="6042BC65" w:rsidR="003E1470" w:rsidRPr="003E1470" w:rsidRDefault="003E1470" w:rsidP="003E1470">
      <w:pPr>
        <w:pStyle w:val="Paragraphedeliste"/>
        <w:numPr>
          <w:ilvl w:val="1"/>
          <w:numId w:val="16"/>
        </w:numPr>
        <w:jc w:val="both"/>
        <w:rPr>
          <w:rFonts w:ascii="Poppins" w:hAnsi="Poppins" w:cs="Poppins"/>
          <w:sz w:val="20"/>
          <w:szCs w:val="20"/>
        </w:rPr>
      </w:pPr>
      <w:r w:rsidRPr="003E1470">
        <w:rPr>
          <w:rFonts w:ascii="Poppins" w:hAnsi="Poppins" w:cs="Poppins"/>
          <w:sz w:val="20"/>
          <w:szCs w:val="20"/>
        </w:rPr>
        <w:t>Plus de deux animations proposées sur la période : forfait de 10 €</w:t>
      </w:r>
    </w:p>
    <w:p w14:paraId="6717C0BF" w14:textId="77777777" w:rsidR="00324D86" w:rsidRDefault="00324D86" w:rsidP="008136CB">
      <w:pPr>
        <w:jc w:val="both"/>
        <w:rPr>
          <w:rFonts w:ascii="Poppins" w:hAnsi="Poppins" w:cs="Poppins"/>
          <w:i/>
          <w:sz w:val="20"/>
          <w:szCs w:val="20"/>
        </w:rPr>
      </w:pPr>
    </w:p>
    <w:p w14:paraId="60702306" w14:textId="2090E14A" w:rsidR="0033537B" w:rsidRPr="00ED5739" w:rsidRDefault="009D5A8E" w:rsidP="008136CB">
      <w:pPr>
        <w:jc w:val="both"/>
        <w:rPr>
          <w:rFonts w:ascii="Poppins" w:hAnsi="Poppins" w:cs="Poppins"/>
          <w:b/>
          <w:i/>
          <w:sz w:val="20"/>
          <w:szCs w:val="20"/>
        </w:rPr>
      </w:pPr>
      <w:r w:rsidRPr="00ED5739">
        <w:rPr>
          <w:rFonts w:ascii="Poppins" w:hAnsi="Poppins" w:cs="Poppins"/>
          <w:b/>
          <w:i/>
          <w:sz w:val="20"/>
          <w:szCs w:val="20"/>
        </w:rPr>
        <w:lastRenderedPageBreak/>
        <w:t>A REMPLIR PAR LE(A) CANDIDAT(E)</w:t>
      </w:r>
    </w:p>
    <w:p w14:paraId="48FC888D" w14:textId="77777777" w:rsidR="00282B49" w:rsidRPr="003B2B4A" w:rsidRDefault="00282B49" w:rsidP="004216BA">
      <w:pPr>
        <w:spacing w:after="0" w:line="240" w:lineRule="auto"/>
        <w:jc w:val="both"/>
        <w:rPr>
          <w:rFonts w:ascii="Poppins" w:eastAsia="Times New Roman" w:hAnsi="Poppins" w:cs="Poppins"/>
          <w:b/>
          <w:color w:val="002060"/>
          <w:sz w:val="20"/>
          <w:szCs w:val="20"/>
          <w:u w:val="single"/>
        </w:rPr>
      </w:pPr>
      <w:r w:rsidRPr="003B2B4A">
        <w:rPr>
          <w:rFonts w:ascii="Poppins" w:eastAsia="Times New Roman" w:hAnsi="Poppins" w:cs="Poppins"/>
          <w:b/>
          <w:color w:val="002060"/>
          <w:sz w:val="20"/>
          <w:szCs w:val="20"/>
          <w:u w:val="single"/>
        </w:rPr>
        <w:sym w:font="Webdings" w:char="F0EB"/>
      </w:r>
      <w:r w:rsidRPr="003B2B4A">
        <w:rPr>
          <w:rFonts w:ascii="Poppins" w:eastAsia="Times New Roman" w:hAnsi="Poppins" w:cs="Poppins"/>
          <w:b/>
          <w:color w:val="002060"/>
          <w:sz w:val="20"/>
          <w:szCs w:val="20"/>
          <w:u w:val="single"/>
        </w:rPr>
        <w:t xml:space="preserve"> Identification de votre </w:t>
      </w:r>
      <w:r w:rsidRPr="003B2B4A">
        <w:rPr>
          <w:rFonts w:ascii="Poppins" w:eastAsia="Times New Roman" w:hAnsi="Poppins" w:cs="Poppins"/>
          <w:b/>
          <w:color w:val="1F3864" w:themeColor="accent5" w:themeShade="80"/>
          <w:sz w:val="20"/>
          <w:szCs w:val="20"/>
          <w:u w:val="single"/>
        </w:rPr>
        <w:t>association</w:t>
      </w:r>
      <w:r w:rsidRPr="003B2B4A">
        <w:rPr>
          <w:rFonts w:ascii="Poppins" w:eastAsia="Times New Roman" w:hAnsi="Poppins" w:cs="Poppins"/>
          <w:b/>
          <w:color w:val="002060"/>
          <w:sz w:val="20"/>
          <w:szCs w:val="20"/>
          <w:u w:val="single"/>
        </w:rPr>
        <w:t xml:space="preserve"> ou entreprise</w:t>
      </w:r>
    </w:p>
    <w:p w14:paraId="1B0F6E3B" w14:textId="3A56D737" w:rsidR="00282B49" w:rsidRPr="003B2B4A" w:rsidRDefault="00282B49" w:rsidP="004216BA">
      <w:pPr>
        <w:tabs>
          <w:tab w:val="left" w:leader="dot" w:pos="9639"/>
        </w:tabs>
        <w:spacing w:before="120" w:after="120" w:line="240" w:lineRule="auto"/>
        <w:jc w:val="both"/>
        <w:rPr>
          <w:rFonts w:ascii="Poppins" w:eastAsia="Times New Roman" w:hAnsi="Poppins" w:cs="Poppins"/>
          <w:sz w:val="20"/>
          <w:szCs w:val="20"/>
        </w:rPr>
      </w:pPr>
      <w:r w:rsidRPr="003B2B4A">
        <w:rPr>
          <w:rFonts w:ascii="Poppins" w:eastAsia="Times New Roman" w:hAnsi="Poppins" w:cs="Poppins"/>
          <w:sz w:val="20"/>
          <w:szCs w:val="20"/>
        </w:rPr>
        <w:t xml:space="preserve">Nom de votre association ou entreprise : </w:t>
      </w:r>
    </w:p>
    <w:p w14:paraId="3A047B37" w14:textId="25B8B725" w:rsidR="00282B49" w:rsidRPr="003B2B4A" w:rsidRDefault="004B6378" w:rsidP="004216BA">
      <w:pPr>
        <w:tabs>
          <w:tab w:val="left" w:leader="dot" w:pos="9639"/>
        </w:tabs>
        <w:spacing w:before="120" w:after="120" w:line="240" w:lineRule="auto"/>
        <w:jc w:val="both"/>
        <w:rPr>
          <w:rFonts w:ascii="Poppins" w:eastAsia="Times New Roman" w:hAnsi="Poppins" w:cs="Poppins"/>
          <w:sz w:val="20"/>
          <w:szCs w:val="20"/>
        </w:rPr>
      </w:pPr>
      <w:r>
        <w:rPr>
          <w:rFonts w:ascii="Poppins" w:eastAsia="Times New Roman" w:hAnsi="Poppins" w:cs="Poppins"/>
          <w:sz w:val="20"/>
          <w:szCs w:val="20"/>
        </w:rPr>
        <w:t>N</w:t>
      </w:r>
      <w:r w:rsidR="00282B49" w:rsidRPr="003B2B4A">
        <w:rPr>
          <w:rFonts w:ascii="Poppins" w:eastAsia="Times New Roman" w:hAnsi="Poppins" w:cs="Poppins"/>
          <w:sz w:val="20"/>
          <w:szCs w:val="20"/>
        </w:rPr>
        <w:t>om et prénom</w:t>
      </w:r>
      <w:r>
        <w:rPr>
          <w:rFonts w:ascii="Poppins" w:eastAsia="Times New Roman" w:hAnsi="Poppins" w:cs="Poppins"/>
          <w:sz w:val="20"/>
          <w:szCs w:val="20"/>
        </w:rPr>
        <w:t xml:space="preserve"> de la personne référente</w:t>
      </w:r>
      <w:r w:rsidR="00282B49" w:rsidRPr="003B2B4A">
        <w:rPr>
          <w:rFonts w:ascii="Poppins" w:eastAsia="Times New Roman" w:hAnsi="Poppins" w:cs="Poppins"/>
          <w:sz w:val="20"/>
          <w:szCs w:val="20"/>
        </w:rPr>
        <w:t xml:space="preserve"> : </w:t>
      </w:r>
    </w:p>
    <w:p w14:paraId="58F7C625" w14:textId="3A1DD672" w:rsidR="00282B49" w:rsidRPr="003B2B4A" w:rsidRDefault="00282B49" w:rsidP="004216BA">
      <w:pPr>
        <w:tabs>
          <w:tab w:val="left" w:leader="dot" w:pos="9639"/>
        </w:tabs>
        <w:spacing w:before="120" w:after="120" w:line="240" w:lineRule="auto"/>
        <w:jc w:val="both"/>
        <w:rPr>
          <w:rFonts w:ascii="Poppins" w:eastAsia="Times New Roman" w:hAnsi="Poppins" w:cs="Poppins"/>
          <w:sz w:val="20"/>
          <w:szCs w:val="20"/>
        </w:rPr>
      </w:pPr>
      <w:r w:rsidRPr="003B2B4A">
        <w:rPr>
          <w:rFonts w:ascii="Poppins" w:eastAsia="Times New Roman" w:hAnsi="Poppins" w:cs="Poppins"/>
          <w:sz w:val="20"/>
          <w:szCs w:val="20"/>
        </w:rPr>
        <w:t xml:space="preserve">Adresse de son siège social : </w:t>
      </w:r>
    </w:p>
    <w:p w14:paraId="34795920" w14:textId="69F9127B" w:rsidR="00282B49" w:rsidRPr="003B2B4A" w:rsidRDefault="00986146" w:rsidP="004216BA">
      <w:pPr>
        <w:tabs>
          <w:tab w:val="left" w:leader="dot" w:pos="4253"/>
          <w:tab w:val="left" w:leader="dot" w:pos="9639"/>
        </w:tabs>
        <w:spacing w:before="120" w:after="120" w:line="240" w:lineRule="auto"/>
        <w:jc w:val="both"/>
        <w:rPr>
          <w:rFonts w:ascii="Poppins" w:eastAsia="Times New Roman" w:hAnsi="Poppins" w:cs="Poppins"/>
          <w:sz w:val="20"/>
          <w:szCs w:val="20"/>
        </w:rPr>
      </w:pPr>
      <w:r>
        <w:rPr>
          <w:rFonts w:ascii="Poppins" w:eastAsia="Times New Roman" w:hAnsi="Poppins" w:cs="Poppins"/>
          <w:sz w:val="20"/>
          <w:szCs w:val="20"/>
        </w:rPr>
        <w:t xml:space="preserve">Code postal et </w:t>
      </w:r>
      <w:r w:rsidR="00282B49" w:rsidRPr="003B2B4A">
        <w:rPr>
          <w:rFonts w:ascii="Poppins" w:eastAsia="Times New Roman" w:hAnsi="Poppins" w:cs="Poppins"/>
          <w:sz w:val="20"/>
          <w:szCs w:val="20"/>
        </w:rPr>
        <w:t>Commune :</w:t>
      </w:r>
      <w:r w:rsidR="00F70695" w:rsidRPr="003B2B4A">
        <w:rPr>
          <w:rFonts w:ascii="Poppins" w:eastAsia="Times New Roman" w:hAnsi="Poppins" w:cs="Poppins"/>
          <w:sz w:val="20"/>
          <w:szCs w:val="20"/>
        </w:rPr>
        <w:t xml:space="preserve"> </w:t>
      </w:r>
    </w:p>
    <w:p w14:paraId="2E5CF8BE" w14:textId="44E5F590" w:rsidR="00282B49" w:rsidRPr="003B2B4A" w:rsidRDefault="00282B49" w:rsidP="004216BA">
      <w:pPr>
        <w:tabs>
          <w:tab w:val="left" w:leader="dot" w:pos="4253"/>
          <w:tab w:val="left" w:leader="dot" w:pos="9639"/>
        </w:tabs>
        <w:spacing w:before="120" w:after="120" w:line="240" w:lineRule="auto"/>
        <w:jc w:val="both"/>
        <w:rPr>
          <w:rFonts w:ascii="Poppins" w:eastAsia="Times New Roman" w:hAnsi="Poppins" w:cs="Poppins"/>
          <w:sz w:val="20"/>
          <w:szCs w:val="20"/>
        </w:rPr>
      </w:pPr>
      <w:r w:rsidRPr="003B2B4A">
        <w:rPr>
          <w:rFonts w:ascii="Poppins" w:eastAsia="Times New Roman" w:hAnsi="Poppins" w:cs="Poppins"/>
          <w:sz w:val="20"/>
          <w:szCs w:val="20"/>
        </w:rPr>
        <w:t>Téléphone :</w:t>
      </w:r>
      <w:r w:rsidR="00F70695" w:rsidRPr="003B2B4A">
        <w:rPr>
          <w:rFonts w:ascii="Poppins" w:eastAsia="Times New Roman" w:hAnsi="Poppins" w:cs="Poppins"/>
          <w:sz w:val="20"/>
          <w:szCs w:val="20"/>
        </w:rPr>
        <w:t xml:space="preserve"> </w:t>
      </w:r>
    </w:p>
    <w:p w14:paraId="3FBF5BE1" w14:textId="75908908" w:rsidR="008510D8" w:rsidRPr="003B2B4A" w:rsidRDefault="00282B49" w:rsidP="004216BA">
      <w:pPr>
        <w:tabs>
          <w:tab w:val="left" w:leader="dot" w:pos="4253"/>
          <w:tab w:val="left" w:leader="dot" w:pos="9639"/>
        </w:tabs>
        <w:spacing w:before="120" w:after="120" w:line="240" w:lineRule="auto"/>
        <w:jc w:val="both"/>
        <w:rPr>
          <w:rFonts w:ascii="Poppins" w:eastAsia="Times New Roman" w:hAnsi="Poppins" w:cs="Poppins"/>
          <w:sz w:val="20"/>
          <w:szCs w:val="20"/>
        </w:rPr>
      </w:pPr>
      <w:r w:rsidRPr="003B2B4A">
        <w:rPr>
          <w:rFonts w:ascii="Poppins" w:eastAsia="Times New Roman" w:hAnsi="Poppins" w:cs="Poppins"/>
          <w:sz w:val="20"/>
          <w:szCs w:val="20"/>
        </w:rPr>
        <w:t>E-mail:</w:t>
      </w:r>
      <w:r w:rsidR="00F70695" w:rsidRPr="003B2B4A">
        <w:rPr>
          <w:rFonts w:ascii="Poppins" w:eastAsia="Times New Roman" w:hAnsi="Poppins" w:cs="Poppins"/>
          <w:sz w:val="20"/>
          <w:szCs w:val="20"/>
        </w:rPr>
        <w:t xml:space="preserve"> </w:t>
      </w:r>
    </w:p>
    <w:p w14:paraId="49447755" w14:textId="308B2B7A" w:rsidR="00E3160F" w:rsidRDefault="008510D8" w:rsidP="00E3160F">
      <w:pPr>
        <w:jc w:val="both"/>
        <w:rPr>
          <w:rFonts w:ascii="Poppins" w:hAnsi="Poppins" w:cs="Poppins"/>
          <w:sz w:val="20"/>
          <w:szCs w:val="20"/>
        </w:rPr>
      </w:pPr>
      <w:r w:rsidRPr="003B2B4A">
        <w:rPr>
          <w:rFonts w:ascii="Poppins" w:hAnsi="Poppins" w:cs="Poppins"/>
          <w:sz w:val="20"/>
          <w:szCs w:val="20"/>
        </w:rPr>
        <w:t xml:space="preserve">Numéro de Siret </w:t>
      </w:r>
      <w:r w:rsidR="00356E74" w:rsidRPr="003B2B4A">
        <w:rPr>
          <w:rFonts w:ascii="Poppins" w:hAnsi="Poppins" w:cs="Poppins"/>
          <w:sz w:val="20"/>
          <w:szCs w:val="20"/>
        </w:rPr>
        <w:t xml:space="preserve">ou </w:t>
      </w:r>
      <w:proofErr w:type="spellStart"/>
      <w:r w:rsidR="00356E74" w:rsidRPr="003B2B4A">
        <w:rPr>
          <w:rFonts w:ascii="Poppins" w:hAnsi="Poppins" w:cs="Poppins"/>
          <w:sz w:val="20"/>
          <w:szCs w:val="20"/>
        </w:rPr>
        <w:t>Siren</w:t>
      </w:r>
      <w:proofErr w:type="spellEnd"/>
      <w:r w:rsidR="00356E74" w:rsidRPr="003B2B4A">
        <w:rPr>
          <w:rFonts w:ascii="Poppins" w:hAnsi="Poppins" w:cs="Poppins"/>
          <w:sz w:val="20"/>
          <w:szCs w:val="20"/>
        </w:rPr>
        <w:t xml:space="preserve"> </w:t>
      </w:r>
      <w:r w:rsidRPr="003B2B4A">
        <w:rPr>
          <w:rFonts w:ascii="Poppins" w:hAnsi="Poppins" w:cs="Poppins"/>
          <w:sz w:val="20"/>
          <w:szCs w:val="20"/>
        </w:rPr>
        <w:t>(ou RNA</w:t>
      </w:r>
      <w:r w:rsidR="00356E74" w:rsidRPr="003B2B4A">
        <w:rPr>
          <w:rFonts w:ascii="Poppins" w:hAnsi="Poppins" w:cs="Poppins"/>
          <w:sz w:val="20"/>
          <w:szCs w:val="20"/>
        </w:rPr>
        <w:t xml:space="preserve"> suffisant</w:t>
      </w:r>
      <w:r w:rsidRPr="003B2B4A">
        <w:rPr>
          <w:rFonts w:ascii="Poppins" w:hAnsi="Poppins" w:cs="Poppins"/>
          <w:sz w:val="20"/>
          <w:szCs w:val="20"/>
        </w:rPr>
        <w:t xml:space="preserve"> pour une association) :</w:t>
      </w:r>
      <w:r w:rsidR="00F70695" w:rsidRPr="003B2B4A">
        <w:rPr>
          <w:rFonts w:ascii="Poppins" w:hAnsi="Poppins" w:cs="Poppins"/>
          <w:sz w:val="20"/>
          <w:szCs w:val="20"/>
        </w:rPr>
        <w:t xml:space="preserve"> </w:t>
      </w:r>
    </w:p>
    <w:p w14:paraId="079FC67E" w14:textId="77777777" w:rsidR="004B6378" w:rsidRPr="003B2B4A" w:rsidRDefault="004B6378" w:rsidP="004B6378">
      <w:pPr>
        <w:tabs>
          <w:tab w:val="left" w:leader="dot" w:pos="9639"/>
        </w:tabs>
        <w:spacing w:before="120" w:after="120" w:line="240" w:lineRule="auto"/>
        <w:jc w:val="both"/>
        <w:rPr>
          <w:rFonts w:ascii="Poppins" w:eastAsia="Times New Roman" w:hAnsi="Poppins" w:cs="Poppins"/>
          <w:b/>
          <w:color w:val="002060"/>
          <w:sz w:val="20"/>
          <w:szCs w:val="20"/>
          <w:u w:val="single"/>
        </w:rPr>
      </w:pPr>
      <w:r w:rsidRPr="003B2B4A">
        <w:rPr>
          <w:rFonts w:ascii="Poppins" w:eastAsia="Times New Roman" w:hAnsi="Poppins" w:cs="Poppins"/>
          <w:b/>
          <w:color w:val="002060"/>
          <w:sz w:val="20"/>
          <w:szCs w:val="20"/>
          <w:u w:val="single"/>
        </w:rPr>
        <w:sym w:font="Webdings" w:char="F0EB"/>
      </w:r>
      <w:r w:rsidRPr="003B2B4A">
        <w:rPr>
          <w:rFonts w:ascii="Poppins" w:eastAsia="Times New Roman" w:hAnsi="Poppins" w:cs="Poppins"/>
          <w:b/>
          <w:color w:val="002060"/>
          <w:sz w:val="20"/>
          <w:szCs w:val="20"/>
          <w:u w:val="single"/>
        </w:rPr>
        <w:t xml:space="preserve"> </w:t>
      </w:r>
      <w:r>
        <w:rPr>
          <w:rFonts w:ascii="Poppins" w:eastAsia="Times New Roman" w:hAnsi="Poppins" w:cs="Poppins"/>
          <w:b/>
          <w:color w:val="002060"/>
          <w:sz w:val="20"/>
          <w:szCs w:val="20"/>
          <w:u w:val="single"/>
        </w:rPr>
        <w:t>Elément de communication à transmettre</w:t>
      </w:r>
      <w:r w:rsidRPr="003B2B4A">
        <w:rPr>
          <w:rFonts w:ascii="Poppins" w:eastAsia="Times New Roman" w:hAnsi="Poppins" w:cs="Poppins"/>
          <w:b/>
          <w:color w:val="002060"/>
          <w:sz w:val="20"/>
          <w:szCs w:val="20"/>
          <w:u w:val="single"/>
        </w:rPr>
        <w:t xml:space="preserve"> </w:t>
      </w:r>
    </w:p>
    <w:p w14:paraId="3087A2C8" w14:textId="660FC0A2" w:rsidR="008E39C0" w:rsidRDefault="008E39C0" w:rsidP="004E7E9D">
      <w:pPr>
        <w:tabs>
          <w:tab w:val="left" w:leader="dot" w:pos="9639"/>
        </w:tabs>
        <w:spacing w:before="120" w:after="120" w:line="240" w:lineRule="auto"/>
        <w:jc w:val="both"/>
        <w:rPr>
          <w:rFonts w:ascii="Poppins" w:eastAsia="Times New Roman" w:hAnsi="Poppins" w:cs="Poppins"/>
          <w:sz w:val="20"/>
          <w:szCs w:val="20"/>
        </w:rPr>
      </w:pPr>
      <w:r>
        <w:rPr>
          <w:rFonts w:ascii="Poppins" w:eastAsia="Times New Roman" w:hAnsi="Poppins" w:cs="Poppins"/>
          <w:sz w:val="20"/>
          <w:szCs w:val="20"/>
        </w:rPr>
        <w:t xml:space="preserve">Lien site internet : </w:t>
      </w:r>
    </w:p>
    <w:p w14:paraId="477D939D" w14:textId="055DF47A" w:rsidR="008E39C0" w:rsidRDefault="008E39C0" w:rsidP="004E7E9D">
      <w:pPr>
        <w:tabs>
          <w:tab w:val="left" w:leader="dot" w:pos="9639"/>
        </w:tabs>
        <w:spacing w:before="120" w:after="120" w:line="240" w:lineRule="auto"/>
        <w:jc w:val="both"/>
        <w:rPr>
          <w:rFonts w:ascii="Poppins" w:eastAsia="Times New Roman" w:hAnsi="Poppins" w:cs="Poppins"/>
          <w:sz w:val="20"/>
          <w:szCs w:val="20"/>
        </w:rPr>
      </w:pPr>
      <w:r>
        <w:rPr>
          <w:rFonts w:ascii="Poppins" w:eastAsia="Times New Roman" w:hAnsi="Poppins" w:cs="Poppins"/>
          <w:sz w:val="20"/>
          <w:szCs w:val="20"/>
        </w:rPr>
        <w:t xml:space="preserve">Lien Réseaux sociaux : </w:t>
      </w:r>
    </w:p>
    <w:p w14:paraId="060AD65D" w14:textId="77777777" w:rsidR="00041A01" w:rsidRDefault="00041A01" w:rsidP="00041A01">
      <w:pPr>
        <w:tabs>
          <w:tab w:val="left" w:leader="dot" w:pos="9639"/>
        </w:tabs>
        <w:spacing w:before="120" w:after="120" w:line="240" w:lineRule="auto"/>
        <w:jc w:val="both"/>
        <w:rPr>
          <w:rFonts w:ascii="Poppins" w:eastAsia="Times New Roman" w:hAnsi="Poppins" w:cs="Poppins"/>
          <w:sz w:val="20"/>
          <w:szCs w:val="20"/>
        </w:rPr>
      </w:pPr>
      <w:r>
        <w:rPr>
          <w:rFonts w:ascii="Poppins" w:eastAsia="Times New Roman" w:hAnsi="Poppins" w:cs="Poppins"/>
          <w:sz w:val="20"/>
          <w:szCs w:val="20"/>
        </w:rPr>
        <w:t xml:space="preserve">Présentation en trois lignes de votre structure : </w:t>
      </w:r>
    </w:p>
    <w:p w14:paraId="61C08289" w14:textId="77777777" w:rsidR="00ED5739" w:rsidRDefault="00ED5739" w:rsidP="00041A01">
      <w:pPr>
        <w:tabs>
          <w:tab w:val="left" w:leader="dot" w:pos="9639"/>
        </w:tabs>
        <w:spacing w:before="120" w:after="120" w:line="240" w:lineRule="auto"/>
        <w:jc w:val="both"/>
        <w:rPr>
          <w:rFonts w:ascii="Poppins" w:eastAsia="Times New Roman" w:hAnsi="Poppins" w:cs="Poppins"/>
          <w:sz w:val="20"/>
          <w:szCs w:val="20"/>
        </w:rPr>
      </w:pPr>
    </w:p>
    <w:p w14:paraId="315CB9F5" w14:textId="77777777" w:rsidR="00ED5739" w:rsidRDefault="00ED5739" w:rsidP="00041A01">
      <w:pPr>
        <w:tabs>
          <w:tab w:val="left" w:leader="dot" w:pos="9639"/>
        </w:tabs>
        <w:spacing w:before="120" w:after="120" w:line="240" w:lineRule="auto"/>
        <w:jc w:val="both"/>
        <w:rPr>
          <w:rFonts w:ascii="Poppins" w:eastAsia="Times New Roman" w:hAnsi="Poppins" w:cs="Poppins"/>
          <w:sz w:val="20"/>
          <w:szCs w:val="20"/>
        </w:rPr>
      </w:pPr>
    </w:p>
    <w:p w14:paraId="7CEF5E8A" w14:textId="48CB9E7D" w:rsidR="00041A01" w:rsidRDefault="00041A01" w:rsidP="004E7E9D">
      <w:pPr>
        <w:tabs>
          <w:tab w:val="left" w:leader="dot" w:pos="9639"/>
        </w:tabs>
        <w:spacing w:before="120" w:after="120" w:line="240" w:lineRule="auto"/>
        <w:jc w:val="both"/>
        <w:rPr>
          <w:rFonts w:ascii="Poppins" w:eastAsia="Times New Roman" w:hAnsi="Poppins" w:cs="Poppins"/>
          <w:sz w:val="20"/>
          <w:szCs w:val="20"/>
        </w:rPr>
      </w:pPr>
      <w:r>
        <w:rPr>
          <w:rFonts w:ascii="Poppins" w:eastAsia="Times New Roman" w:hAnsi="Poppins" w:cs="Poppins"/>
          <w:sz w:val="20"/>
          <w:szCs w:val="20"/>
        </w:rPr>
        <w:t>Les éléments de communication à transmettre joint à la candidature :</w:t>
      </w:r>
    </w:p>
    <w:p w14:paraId="683EBB5F" w14:textId="468C0E81" w:rsidR="008E39C0" w:rsidRPr="00041A01" w:rsidRDefault="008E39C0" w:rsidP="00041A01">
      <w:pPr>
        <w:pStyle w:val="Paragraphedeliste"/>
        <w:numPr>
          <w:ilvl w:val="0"/>
          <w:numId w:val="16"/>
        </w:numPr>
        <w:tabs>
          <w:tab w:val="left" w:leader="dot" w:pos="9639"/>
        </w:tabs>
        <w:spacing w:before="120" w:after="120" w:line="240" w:lineRule="auto"/>
        <w:jc w:val="both"/>
        <w:rPr>
          <w:rFonts w:ascii="Poppins" w:eastAsia="Times New Roman" w:hAnsi="Poppins" w:cs="Poppins"/>
          <w:sz w:val="20"/>
          <w:szCs w:val="20"/>
        </w:rPr>
      </w:pPr>
      <w:r w:rsidRPr="00041A01">
        <w:rPr>
          <w:rFonts w:ascii="Poppins" w:eastAsia="Times New Roman" w:hAnsi="Poppins" w:cs="Poppins"/>
          <w:sz w:val="20"/>
          <w:szCs w:val="20"/>
        </w:rPr>
        <w:t xml:space="preserve">Logo de la structure  </w:t>
      </w:r>
    </w:p>
    <w:p w14:paraId="35777E78" w14:textId="77777777" w:rsidR="00041A01" w:rsidRDefault="008E39C0" w:rsidP="008E39C0">
      <w:pPr>
        <w:pStyle w:val="Paragraphedeliste"/>
        <w:numPr>
          <w:ilvl w:val="0"/>
          <w:numId w:val="16"/>
        </w:numPr>
        <w:tabs>
          <w:tab w:val="left" w:leader="dot" w:pos="9639"/>
        </w:tabs>
        <w:spacing w:before="120" w:after="120" w:line="240" w:lineRule="auto"/>
        <w:jc w:val="both"/>
        <w:rPr>
          <w:rFonts w:ascii="Poppins" w:eastAsia="Times New Roman" w:hAnsi="Poppins" w:cs="Poppins"/>
          <w:sz w:val="20"/>
          <w:szCs w:val="20"/>
        </w:rPr>
      </w:pPr>
      <w:r w:rsidRPr="00041A01">
        <w:rPr>
          <w:rFonts w:ascii="Poppins" w:eastAsia="Times New Roman" w:hAnsi="Poppins" w:cs="Poppins"/>
          <w:sz w:val="20"/>
          <w:szCs w:val="20"/>
        </w:rPr>
        <w:t>Photos illustratives de votre activité</w:t>
      </w:r>
      <w:r w:rsidR="00BB60E3" w:rsidRPr="00041A01">
        <w:rPr>
          <w:rFonts w:ascii="Poppins" w:eastAsia="Times New Roman" w:hAnsi="Poppins" w:cs="Poppins"/>
          <w:sz w:val="20"/>
          <w:szCs w:val="20"/>
        </w:rPr>
        <w:t xml:space="preserve"> </w:t>
      </w:r>
    </w:p>
    <w:p w14:paraId="79CB7140" w14:textId="744C239F" w:rsidR="00494E0A" w:rsidRPr="00041A01" w:rsidRDefault="00494E0A" w:rsidP="008E39C0">
      <w:pPr>
        <w:pStyle w:val="Paragraphedeliste"/>
        <w:numPr>
          <w:ilvl w:val="0"/>
          <w:numId w:val="16"/>
        </w:numPr>
        <w:tabs>
          <w:tab w:val="left" w:leader="dot" w:pos="9639"/>
        </w:tabs>
        <w:spacing w:before="120" w:after="120" w:line="240" w:lineRule="auto"/>
        <w:jc w:val="both"/>
        <w:rPr>
          <w:rFonts w:ascii="Poppins" w:eastAsia="Times New Roman" w:hAnsi="Poppins" w:cs="Poppins"/>
          <w:sz w:val="20"/>
          <w:szCs w:val="20"/>
        </w:rPr>
      </w:pPr>
      <w:r w:rsidRPr="00041A01">
        <w:rPr>
          <w:rFonts w:ascii="Poppins" w:eastAsia="Times New Roman" w:hAnsi="Poppins" w:cs="Poppins"/>
          <w:sz w:val="20"/>
          <w:szCs w:val="20"/>
        </w:rPr>
        <w:t>Tous autres éléments utiles</w:t>
      </w:r>
      <w:r w:rsidR="00BB60E3" w:rsidRPr="00041A01">
        <w:rPr>
          <w:rFonts w:ascii="Poppins" w:eastAsia="Times New Roman" w:hAnsi="Poppins" w:cs="Poppins"/>
          <w:sz w:val="20"/>
          <w:szCs w:val="20"/>
        </w:rPr>
        <w:t xml:space="preserve"> qui </w:t>
      </w:r>
      <w:r w:rsidR="00041A01" w:rsidRPr="00041A01">
        <w:rPr>
          <w:rFonts w:ascii="Poppins" w:eastAsia="Times New Roman" w:hAnsi="Poppins" w:cs="Poppins"/>
          <w:sz w:val="20"/>
          <w:szCs w:val="20"/>
        </w:rPr>
        <w:t>peuvent</w:t>
      </w:r>
      <w:r w:rsidR="00BB60E3" w:rsidRPr="00041A01">
        <w:rPr>
          <w:rFonts w:ascii="Poppins" w:eastAsia="Times New Roman" w:hAnsi="Poppins" w:cs="Poppins"/>
          <w:sz w:val="20"/>
          <w:szCs w:val="20"/>
        </w:rPr>
        <w:t xml:space="preserve"> être communiqué : </w:t>
      </w:r>
    </w:p>
    <w:p w14:paraId="147626D0" w14:textId="007895D6" w:rsidR="008136CB" w:rsidRDefault="008136CB" w:rsidP="008136CB">
      <w:pPr>
        <w:tabs>
          <w:tab w:val="left" w:leader="dot" w:pos="9639"/>
        </w:tabs>
        <w:spacing w:before="120" w:after="120" w:line="240" w:lineRule="auto"/>
        <w:jc w:val="both"/>
        <w:rPr>
          <w:rFonts w:ascii="Poppins" w:eastAsia="Times New Roman" w:hAnsi="Poppins" w:cs="Poppins"/>
          <w:sz w:val="20"/>
          <w:szCs w:val="20"/>
        </w:rPr>
      </w:pPr>
      <w:r>
        <w:rPr>
          <w:rFonts w:ascii="Poppins" w:eastAsia="Times New Roman" w:hAnsi="Poppins" w:cs="Poppins"/>
          <w:sz w:val="20"/>
          <w:szCs w:val="20"/>
        </w:rPr>
        <w:t xml:space="preserve">Nombre de dépliants souhaités pour les distribué dans votre réseau : </w:t>
      </w:r>
    </w:p>
    <w:p w14:paraId="6BB99FB6" w14:textId="0CC49339" w:rsidR="008E39C0" w:rsidRPr="003B2B4A" w:rsidRDefault="008E39C0" w:rsidP="008E39C0">
      <w:pPr>
        <w:tabs>
          <w:tab w:val="left" w:leader="dot" w:pos="9639"/>
        </w:tabs>
        <w:spacing w:before="120" w:after="120" w:line="240" w:lineRule="auto"/>
        <w:jc w:val="both"/>
        <w:rPr>
          <w:rFonts w:ascii="Poppins" w:eastAsia="Times New Roman" w:hAnsi="Poppins" w:cs="Poppins"/>
          <w:b/>
          <w:color w:val="002060"/>
          <w:sz w:val="20"/>
          <w:szCs w:val="20"/>
          <w:u w:val="single"/>
        </w:rPr>
      </w:pPr>
      <w:r w:rsidRPr="003B2B4A">
        <w:rPr>
          <w:rFonts w:ascii="Poppins" w:eastAsia="Times New Roman" w:hAnsi="Poppins" w:cs="Poppins"/>
          <w:b/>
          <w:color w:val="002060"/>
          <w:sz w:val="20"/>
          <w:szCs w:val="20"/>
          <w:u w:val="single"/>
        </w:rPr>
        <w:sym w:font="Webdings" w:char="F0EB"/>
      </w:r>
      <w:r w:rsidRPr="003B2B4A">
        <w:rPr>
          <w:rFonts w:ascii="Poppins" w:eastAsia="Times New Roman" w:hAnsi="Poppins" w:cs="Poppins"/>
          <w:b/>
          <w:color w:val="002060"/>
          <w:sz w:val="20"/>
          <w:szCs w:val="20"/>
          <w:u w:val="single"/>
        </w:rPr>
        <w:t xml:space="preserve"> </w:t>
      </w:r>
      <w:r>
        <w:rPr>
          <w:rFonts w:ascii="Poppins" w:eastAsia="Times New Roman" w:hAnsi="Poppins" w:cs="Poppins"/>
          <w:b/>
          <w:color w:val="002060"/>
          <w:sz w:val="20"/>
          <w:szCs w:val="20"/>
          <w:u w:val="single"/>
        </w:rPr>
        <w:t>Matériel nécessaire</w:t>
      </w:r>
      <w:r w:rsidRPr="003B2B4A">
        <w:rPr>
          <w:rFonts w:ascii="Poppins" w:eastAsia="Times New Roman" w:hAnsi="Poppins" w:cs="Poppins"/>
          <w:b/>
          <w:color w:val="002060"/>
          <w:sz w:val="20"/>
          <w:szCs w:val="20"/>
          <w:u w:val="single"/>
        </w:rPr>
        <w:t xml:space="preserve"> </w:t>
      </w:r>
    </w:p>
    <w:p w14:paraId="5353F9C3" w14:textId="626A4FB9" w:rsidR="00E3160F" w:rsidRPr="00FE6F88" w:rsidRDefault="00E3160F" w:rsidP="008E39C0">
      <w:pPr>
        <w:tabs>
          <w:tab w:val="left" w:leader="dot" w:pos="9639"/>
        </w:tabs>
        <w:spacing w:before="120" w:after="120" w:line="240" w:lineRule="auto"/>
        <w:jc w:val="both"/>
        <w:rPr>
          <w:rFonts w:ascii="Poppins" w:eastAsia="Times New Roman" w:hAnsi="Poppins" w:cs="Poppins"/>
          <w:sz w:val="20"/>
          <w:szCs w:val="20"/>
        </w:rPr>
      </w:pPr>
      <w:r>
        <w:rPr>
          <w:rFonts w:ascii="Poppins" w:eastAsia="Times New Roman" w:hAnsi="Poppins" w:cs="Poppins"/>
          <w:sz w:val="20"/>
          <w:szCs w:val="20"/>
        </w:rPr>
        <w:t>Du matériel pourra être mis à disposition par la collectivité. L’espace de stockage situé à proximité du chapiteau comprend </w:t>
      </w:r>
      <w:r w:rsidR="00FE6F88" w:rsidRPr="00FE6F88">
        <w:rPr>
          <w:rFonts w:ascii="Poppins" w:eastAsia="Times New Roman" w:hAnsi="Poppins" w:cs="Poppins"/>
          <w:sz w:val="20"/>
          <w:szCs w:val="20"/>
          <w:u w:val="single"/>
        </w:rPr>
        <w:t>15 tables en bois (2,20 m de long), 20 bancs en bois, 60 chaises coque</w:t>
      </w:r>
      <w:r w:rsidR="00FE6F88">
        <w:rPr>
          <w:rFonts w:ascii="Poppins" w:eastAsia="Times New Roman" w:hAnsi="Poppins" w:cs="Poppins"/>
          <w:sz w:val="20"/>
          <w:szCs w:val="20"/>
          <w:u w:val="single"/>
        </w:rPr>
        <w:t>s</w:t>
      </w:r>
      <w:r w:rsidR="00FE6F88">
        <w:rPr>
          <w:rFonts w:ascii="Poppins" w:eastAsia="Times New Roman" w:hAnsi="Poppins" w:cs="Poppins"/>
          <w:sz w:val="20"/>
          <w:szCs w:val="20"/>
        </w:rPr>
        <w:t>.</w:t>
      </w:r>
    </w:p>
    <w:p w14:paraId="27FF8B91" w14:textId="1346E93B" w:rsidR="00041A01" w:rsidRPr="00FE6F88" w:rsidRDefault="00E3160F" w:rsidP="004216BA">
      <w:pPr>
        <w:tabs>
          <w:tab w:val="left" w:leader="dot" w:pos="9639"/>
        </w:tabs>
        <w:spacing w:before="120" w:after="120" w:line="240" w:lineRule="auto"/>
        <w:jc w:val="both"/>
        <w:rPr>
          <w:rFonts w:ascii="Poppins" w:eastAsia="Times New Roman" w:hAnsi="Poppins" w:cs="Poppins"/>
          <w:sz w:val="20"/>
          <w:szCs w:val="20"/>
        </w:rPr>
      </w:pPr>
      <w:r w:rsidRPr="00E3160F">
        <w:rPr>
          <w:rFonts w:ascii="Poppins" w:eastAsia="Times New Roman" w:hAnsi="Poppins" w:cs="Poppins"/>
          <w:b/>
          <w:sz w:val="20"/>
          <w:szCs w:val="20"/>
        </w:rPr>
        <w:t>ATTENTION</w:t>
      </w:r>
      <w:r>
        <w:rPr>
          <w:rFonts w:ascii="Poppins" w:eastAsia="Times New Roman" w:hAnsi="Poppins" w:cs="Poppins"/>
          <w:sz w:val="20"/>
          <w:szCs w:val="20"/>
        </w:rPr>
        <w:t xml:space="preserve"> -</w:t>
      </w:r>
      <w:r w:rsidR="00494E0A">
        <w:rPr>
          <w:rFonts w:ascii="Poppins" w:eastAsia="Times New Roman" w:hAnsi="Poppins" w:cs="Poppins"/>
          <w:sz w:val="20"/>
          <w:szCs w:val="20"/>
        </w:rPr>
        <w:t xml:space="preserve"> L’installation de chacune des structures se fait en autonomie. Les clés pour ouvrir le local sont à récupérer en amont de l’animation.</w:t>
      </w:r>
    </w:p>
    <w:p w14:paraId="26057878" w14:textId="329255CB" w:rsidR="008E39C0" w:rsidRPr="003B2B4A" w:rsidRDefault="008E39C0" w:rsidP="008E39C0">
      <w:pPr>
        <w:tabs>
          <w:tab w:val="left" w:leader="dot" w:pos="9639"/>
        </w:tabs>
        <w:spacing w:before="120" w:after="120" w:line="240" w:lineRule="auto"/>
        <w:jc w:val="both"/>
        <w:rPr>
          <w:rFonts w:ascii="Poppins" w:eastAsia="Times New Roman" w:hAnsi="Poppins" w:cs="Poppins"/>
          <w:b/>
          <w:color w:val="002060"/>
          <w:sz w:val="20"/>
          <w:szCs w:val="20"/>
          <w:u w:val="single"/>
        </w:rPr>
      </w:pPr>
      <w:r w:rsidRPr="003B2B4A">
        <w:rPr>
          <w:rFonts w:ascii="Poppins" w:eastAsia="Times New Roman" w:hAnsi="Poppins" w:cs="Poppins"/>
          <w:b/>
          <w:color w:val="002060"/>
          <w:sz w:val="20"/>
          <w:szCs w:val="20"/>
          <w:u w:val="single"/>
        </w:rPr>
        <w:sym w:font="Webdings" w:char="F0EB"/>
      </w:r>
      <w:r w:rsidRPr="003B2B4A">
        <w:rPr>
          <w:rFonts w:ascii="Poppins" w:eastAsia="Times New Roman" w:hAnsi="Poppins" w:cs="Poppins"/>
          <w:b/>
          <w:color w:val="002060"/>
          <w:sz w:val="20"/>
          <w:szCs w:val="20"/>
          <w:u w:val="single"/>
        </w:rPr>
        <w:t xml:space="preserve"> </w:t>
      </w:r>
      <w:r>
        <w:rPr>
          <w:rFonts w:ascii="Poppins" w:eastAsia="Times New Roman" w:hAnsi="Poppins" w:cs="Poppins"/>
          <w:b/>
          <w:color w:val="002060"/>
          <w:sz w:val="20"/>
          <w:szCs w:val="20"/>
          <w:u w:val="single"/>
        </w:rPr>
        <w:t>Electricité nécessaire</w:t>
      </w:r>
      <w:r w:rsidRPr="003B2B4A">
        <w:rPr>
          <w:rFonts w:ascii="Poppins" w:eastAsia="Times New Roman" w:hAnsi="Poppins" w:cs="Poppins"/>
          <w:b/>
          <w:color w:val="002060"/>
          <w:sz w:val="20"/>
          <w:szCs w:val="20"/>
          <w:u w:val="single"/>
        </w:rPr>
        <w:t xml:space="preserve"> </w:t>
      </w:r>
    </w:p>
    <w:p w14:paraId="707DEED9" w14:textId="5097B53E" w:rsidR="008E39C0" w:rsidRDefault="003E1470" w:rsidP="008E39C0">
      <w:pPr>
        <w:tabs>
          <w:tab w:val="left" w:leader="dot" w:pos="9639"/>
        </w:tabs>
        <w:spacing w:before="120" w:after="120" w:line="240" w:lineRule="auto"/>
        <w:jc w:val="both"/>
        <w:rPr>
          <w:rFonts w:ascii="Poppins" w:eastAsia="Times New Roman" w:hAnsi="Poppins" w:cs="Poppins"/>
          <w:sz w:val="20"/>
          <w:szCs w:val="20"/>
        </w:rPr>
      </w:pPr>
      <w:r>
        <w:rPr>
          <w:rFonts w:ascii="Poppins" w:eastAsia="Times New Roman" w:hAnsi="Poppins" w:cs="Poppins"/>
          <w:sz w:val="20"/>
          <w:szCs w:val="20"/>
        </w:rPr>
        <w:t xml:space="preserve">     </w:t>
      </w:r>
      <w:r w:rsidR="008E39C0">
        <w:rPr>
          <w:rFonts w:ascii="Poppins" w:eastAsia="Times New Roman" w:hAnsi="Poppins" w:cs="Poppins"/>
          <w:sz w:val="20"/>
          <w:szCs w:val="20"/>
        </w:rPr>
        <w:t>Non</w:t>
      </w:r>
    </w:p>
    <w:p w14:paraId="2A40F737" w14:textId="1F4642D2" w:rsidR="008E39C0" w:rsidRDefault="003E1470" w:rsidP="008E39C0">
      <w:pPr>
        <w:tabs>
          <w:tab w:val="left" w:leader="dot" w:pos="9639"/>
        </w:tabs>
        <w:spacing w:before="120" w:after="120" w:line="240" w:lineRule="auto"/>
        <w:jc w:val="both"/>
        <w:rPr>
          <w:rFonts w:ascii="Poppins" w:eastAsia="Times New Roman" w:hAnsi="Poppins" w:cs="Poppins"/>
          <w:sz w:val="20"/>
          <w:szCs w:val="20"/>
        </w:rPr>
      </w:pPr>
      <w:r>
        <w:rPr>
          <w:rFonts w:ascii="Poppins" w:eastAsia="Times New Roman" w:hAnsi="Poppins" w:cs="Poppins"/>
          <w:sz w:val="20"/>
          <w:szCs w:val="20"/>
        </w:rPr>
        <w:t xml:space="preserve">     </w:t>
      </w:r>
      <w:r w:rsidR="008E39C0">
        <w:rPr>
          <w:rFonts w:ascii="Poppins" w:eastAsia="Times New Roman" w:hAnsi="Poppins" w:cs="Poppins"/>
          <w:sz w:val="20"/>
          <w:szCs w:val="20"/>
        </w:rPr>
        <w:t>Oui</w:t>
      </w:r>
    </w:p>
    <w:p w14:paraId="6710E62F" w14:textId="226E34A2" w:rsidR="003E1470" w:rsidRDefault="008E39C0" w:rsidP="004216BA">
      <w:pPr>
        <w:tabs>
          <w:tab w:val="left" w:leader="dot" w:pos="9639"/>
        </w:tabs>
        <w:spacing w:before="120" w:after="120" w:line="240" w:lineRule="auto"/>
        <w:jc w:val="both"/>
        <w:rPr>
          <w:rFonts w:ascii="Poppins" w:eastAsia="Times New Roman" w:hAnsi="Poppins" w:cs="Poppins"/>
          <w:sz w:val="20"/>
          <w:szCs w:val="20"/>
        </w:rPr>
      </w:pPr>
      <w:r>
        <w:rPr>
          <w:rFonts w:ascii="Poppins" w:eastAsia="Times New Roman" w:hAnsi="Poppins" w:cs="Poppins"/>
          <w:sz w:val="20"/>
          <w:szCs w:val="20"/>
        </w:rPr>
        <w:t>Puissance estimée (en Watt)</w:t>
      </w:r>
      <w:r w:rsidR="003E1470">
        <w:rPr>
          <w:rFonts w:ascii="Poppins" w:eastAsia="Times New Roman" w:hAnsi="Poppins" w:cs="Poppins"/>
          <w:sz w:val="20"/>
          <w:szCs w:val="20"/>
        </w:rPr>
        <w:t xml:space="preserve"> et type de matériel</w:t>
      </w:r>
      <w:r w:rsidR="00BB60E3">
        <w:rPr>
          <w:rFonts w:ascii="Poppins" w:eastAsia="Times New Roman" w:hAnsi="Poppins" w:cs="Poppins"/>
          <w:sz w:val="20"/>
          <w:szCs w:val="20"/>
        </w:rPr>
        <w:t xml:space="preserve"> : </w:t>
      </w:r>
      <w:bookmarkStart w:id="0" w:name="_GoBack"/>
      <w:bookmarkEnd w:id="0"/>
    </w:p>
    <w:p w14:paraId="29D16D1F" w14:textId="77777777" w:rsidR="00494E0A" w:rsidRPr="003B2B4A" w:rsidRDefault="00494E0A" w:rsidP="00494E0A">
      <w:pPr>
        <w:tabs>
          <w:tab w:val="left" w:pos="284"/>
          <w:tab w:val="left" w:pos="7371"/>
          <w:tab w:val="left" w:leader="dot" w:pos="9639"/>
        </w:tabs>
        <w:spacing w:before="120" w:after="120" w:line="240" w:lineRule="auto"/>
        <w:jc w:val="both"/>
        <w:rPr>
          <w:rFonts w:ascii="Poppins" w:eastAsia="Times New Roman" w:hAnsi="Poppins" w:cs="Poppins"/>
          <w:b/>
          <w:color w:val="002060"/>
          <w:sz w:val="20"/>
          <w:szCs w:val="20"/>
          <w:u w:val="single"/>
        </w:rPr>
      </w:pPr>
      <w:r w:rsidRPr="003B2B4A">
        <w:rPr>
          <w:rFonts w:ascii="Poppins" w:eastAsia="Times New Roman" w:hAnsi="Poppins" w:cs="Poppins"/>
          <w:b/>
          <w:color w:val="002060"/>
          <w:sz w:val="20"/>
          <w:szCs w:val="20"/>
          <w:u w:val="single"/>
        </w:rPr>
        <w:lastRenderedPageBreak/>
        <w:sym w:font="Webdings" w:char="F0EB"/>
      </w:r>
      <w:r w:rsidRPr="003B2B4A">
        <w:rPr>
          <w:rFonts w:ascii="Poppins" w:eastAsia="Times New Roman" w:hAnsi="Poppins" w:cs="Poppins"/>
          <w:b/>
          <w:color w:val="002060"/>
          <w:sz w:val="20"/>
          <w:szCs w:val="20"/>
          <w:u w:val="single"/>
        </w:rPr>
        <w:t>Attestation sur l'honneur</w:t>
      </w:r>
    </w:p>
    <w:p w14:paraId="62540ECF" w14:textId="77777777" w:rsidR="00494E0A" w:rsidRPr="003B2B4A" w:rsidRDefault="00494E0A" w:rsidP="00494E0A">
      <w:pPr>
        <w:tabs>
          <w:tab w:val="left" w:pos="284"/>
          <w:tab w:val="left" w:pos="7371"/>
          <w:tab w:val="left" w:leader="dot" w:pos="9639"/>
        </w:tabs>
        <w:spacing w:before="120" w:after="120" w:line="240" w:lineRule="auto"/>
        <w:jc w:val="both"/>
        <w:rPr>
          <w:rFonts w:ascii="Poppins" w:eastAsia="Times New Roman" w:hAnsi="Poppins" w:cs="Poppins"/>
          <w:i/>
          <w:sz w:val="20"/>
          <w:szCs w:val="20"/>
        </w:rPr>
      </w:pPr>
      <w:r w:rsidRPr="003B2B4A">
        <w:rPr>
          <w:rFonts w:ascii="Poppins" w:eastAsia="Times New Roman" w:hAnsi="Poppins" w:cs="Poppins"/>
          <w:i/>
          <w:sz w:val="20"/>
          <w:szCs w:val="20"/>
        </w:rPr>
        <w:t>Si le signataire n’est pas le représentant légal de l’association, ou de l’entreprise, joindre le pouvoir lui permettant d’engager celle-ci.</w:t>
      </w:r>
    </w:p>
    <w:p w14:paraId="4DC8FF27" w14:textId="3264926C" w:rsidR="00494E0A" w:rsidRPr="003B2B4A" w:rsidRDefault="00494E0A" w:rsidP="00494E0A">
      <w:pPr>
        <w:tabs>
          <w:tab w:val="left" w:leader="dot" w:pos="7920"/>
        </w:tabs>
        <w:spacing w:before="120" w:after="120" w:line="240" w:lineRule="auto"/>
        <w:jc w:val="both"/>
        <w:rPr>
          <w:rFonts w:ascii="Poppins" w:eastAsia="Times New Roman" w:hAnsi="Poppins" w:cs="Poppins"/>
          <w:sz w:val="20"/>
          <w:szCs w:val="20"/>
        </w:rPr>
      </w:pPr>
      <w:r w:rsidRPr="003B2B4A">
        <w:rPr>
          <w:rFonts w:ascii="Poppins" w:eastAsia="Times New Roman" w:hAnsi="Poppins" w:cs="Poppins"/>
          <w:sz w:val="20"/>
          <w:szCs w:val="20"/>
        </w:rPr>
        <w:t xml:space="preserve">Je soussigné(e), </w:t>
      </w:r>
    </w:p>
    <w:p w14:paraId="32F160D9" w14:textId="77777777" w:rsidR="00494E0A" w:rsidRPr="003B2B4A" w:rsidRDefault="00494E0A" w:rsidP="00494E0A">
      <w:pPr>
        <w:tabs>
          <w:tab w:val="left" w:leader="dot" w:pos="7920"/>
        </w:tabs>
        <w:spacing w:before="120" w:after="120" w:line="240" w:lineRule="auto"/>
        <w:jc w:val="both"/>
        <w:rPr>
          <w:rFonts w:ascii="Poppins" w:eastAsia="Times New Roman" w:hAnsi="Poppins" w:cs="Poppins"/>
          <w:b/>
          <w:sz w:val="20"/>
          <w:szCs w:val="20"/>
        </w:rPr>
      </w:pPr>
      <w:r w:rsidRPr="003B2B4A">
        <w:rPr>
          <w:rFonts w:ascii="Poppins" w:eastAsia="Times New Roman" w:hAnsi="Poppins" w:cs="Poppins"/>
          <w:b/>
          <w:sz w:val="20"/>
          <w:szCs w:val="20"/>
        </w:rPr>
        <w:t>(Nom et prénom) représentant(e) légal(e) de l’association ou entreprise)</w:t>
      </w:r>
    </w:p>
    <w:p w14:paraId="711D2AF6" w14:textId="77777777" w:rsidR="00494E0A" w:rsidRPr="003B2B4A" w:rsidRDefault="00494E0A" w:rsidP="00494E0A">
      <w:pPr>
        <w:tabs>
          <w:tab w:val="left" w:pos="284"/>
          <w:tab w:val="left" w:pos="7371"/>
          <w:tab w:val="left" w:leader="dot" w:pos="9639"/>
        </w:tabs>
        <w:spacing w:before="120" w:after="120" w:line="240" w:lineRule="auto"/>
        <w:jc w:val="both"/>
        <w:rPr>
          <w:rFonts w:ascii="Poppins" w:eastAsia="Times New Roman" w:hAnsi="Poppins" w:cs="Poppins"/>
          <w:sz w:val="20"/>
          <w:szCs w:val="20"/>
        </w:rPr>
      </w:pPr>
      <w:r w:rsidRPr="003B2B4A">
        <w:rPr>
          <w:rFonts w:ascii="Poppins" w:eastAsia="Times New Roman" w:hAnsi="Poppins" w:cs="Poppins"/>
          <w:sz w:val="20"/>
          <w:szCs w:val="20"/>
        </w:rPr>
        <w:t>- Déclare que l’association ou entreprise est en règle au regard de l’ensemble des déclarations sociales et fiscales ainsi que des cotisations et paiements y afférant.</w:t>
      </w:r>
    </w:p>
    <w:p w14:paraId="0706202C" w14:textId="5A9032CD" w:rsidR="00494E0A" w:rsidRPr="003B2B4A" w:rsidRDefault="00494E0A" w:rsidP="00494E0A">
      <w:pPr>
        <w:tabs>
          <w:tab w:val="left" w:pos="284"/>
          <w:tab w:val="left" w:pos="7371"/>
          <w:tab w:val="left" w:leader="dot" w:pos="9639"/>
        </w:tabs>
        <w:spacing w:before="120" w:after="120" w:line="240" w:lineRule="auto"/>
        <w:jc w:val="both"/>
        <w:rPr>
          <w:rFonts w:ascii="Poppins" w:eastAsia="Times New Roman" w:hAnsi="Poppins" w:cs="Poppins"/>
          <w:b/>
          <w:sz w:val="20"/>
          <w:szCs w:val="20"/>
        </w:rPr>
      </w:pPr>
      <w:r w:rsidRPr="003B2B4A">
        <w:rPr>
          <w:rFonts w:ascii="Poppins" w:eastAsia="Times New Roman" w:hAnsi="Poppins" w:cs="Poppins"/>
          <w:b/>
          <w:sz w:val="20"/>
          <w:szCs w:val="20"/>
        </w:rPr>
        <w:t xml:space="preserve"> - Si association, </w:t>
      </w:r>
      <w:r w:rsidR="00041A01">
        <w:rPr>
          <w:rFonts w:ascii="Poppins" w:eastAsia="Times New Roman" w:hAnsi="Poppins" w:cs="Poppins"/>
          <w:b/>
          <w:sz w:val="20"/>
          <w:szCs w:val="20"/>
        </w:rPr>
        <w:t>a</w:t>
      </w:r>
      <w:r w:rsidRPr="003B2B4A">
        <w:rPr>
          <w:rFonts w:ascii="Poppins" w:eastAsia="Times New Roman" w:hAnsi="Poppins" w:cs="Poppins"/>
          <w:b/>
          <w:sz w:val="20"/>
          <w:szCs w:val="20"/>
        </w:rPr>
        <w:t>voir communiqué(e) toute les modifications de statuts et de composition du bureau au cours de l’année en préfecture</w:t>
      </w:r>
    </w:p>
    <w:p w14:paraId="110CF4C1" w14:textId="77777777" w:rsidR="00494E0A" w:rsidRPr="003B2B4A" w:rsidRDefault="00494E0A" w:rsidP="00494E0A">
      <w:pPr>
        <w:tabs>
          <w:tab w:val="left" w:pos="284"/>
          <w:tab w:val="left" w:pos="7371"/>
          <w:tab w:val="left" w:leader="dot" w:pos="9639"/>
        </w:tabs>
        <w:spacing w:before="120" w:after="120" w:line="240" w:lineRule="auto"/>
        <w:jc w:val="both"/>
        <w:rPr>
          <w:rFonts w:ascii="Poppins" w:eastAsia="Times New Roman" w:hAnsi="Poppins" w:cs="Poppins"/>
          <w:sz w:val="20"/>
          <w:szCs w:val="20"/>
        </w:rPr>
      </w:pPr>
      <w:r w:rsidRPr="003B2B4A">
        <w:rPr>
          <w:rFonts w:ascii="Poppins" w:eastAsia="Times New Roman" w:hAnsi="Poppins" w:cs="Poppins"/>
          <w:sz w:val="20"/>
          <w:szCs w:val="20"/>
        </w:rPr>
        <w:t>- Certifie exactes et exhaustives les informations communiquées.</w:t>
      </w:r>
    </w:p>
    <w:p w14:paraId="39164F81" w14:textId="31AEAB59" w:rsidR="00494E0A" w:rsidRPr="003B2B4A" w:rsidRDefault="00494E0A" w:rsidP="00494E0A">
      <w:pPr>
        <w:tabs>
          <w:tab w:val="left" w:pos="284"/>
          <w:tab w:val="left" w:pos="7371"/>
          <w:tab w:val="left" w:leader="dot" w:pos="9639"/>
        </w:tabs>
        <w:spacing w:before="120" w:after="120" w:line="240" w:lineRule="auto"/>
        <w:jc w:val="both"/>
        <w:rPr>
          <w:rFonts w:ascii="Poppins" w:eastAsia="Times New Roman" w:hAnsi="Poppins" w:cs="Poppins"/>
          <w:b/>
          <w:sz w:val="20"/>
          <w:szCs w:val="20"/>
        </w:rPr>
      </w:pPr>
      <w:r w:rsidRPr="003B2B4A">
        <w:rPr>
          <w:rFonts w:ascii="Poppins" w:eastAsia="Times New Roman" w:hAnsi="Poppins" w:cs="Poppins"/>
          <w:b/>
          <w:sz w:val="20"/>
          <w:szCs w:val="20"/>
        </w:rPr>
        <w:t xml:space="preserve">- Déclare être assuré(e) dans le cadre des activités proposées et s'engage à </w:t>
      </w:r>
      <w:r w:rsidRPr="00324D86">
        <w:rPr>
          <w:rFonts w:ascii="Poppins" w:eastAsia="Times New Roman" w:hAnsi="Poppins" w:cs="Poppins"/>
          <w:b/>
          <w:color w:val="C00000"/>
          <w:sz w:val="20"/>
          <w:szCs w:val="20"/>
          <w:u w:val="single"/>
        </w:rPr>
        <w:t>transmettre une copie de l'attestation d'assurance à jour</w:t>
      </w:r>
      <w:r w:rsidR="00324D86">
        <w:rPr>
          <w:rFonts w:ascii="Poppins" w:eastAsia="Times New Roman" w:hAnsi="Poppins" w:cs="Poppins"/>
          <w:color w:val="C00000"/>
          <w:sz w:val="20"/>
          <w:szCs w:val="20"/>
        </w:rPr>
        <w:t xml:space="preserve"> </w:t>
      </w:r>
      <w:r w:rsidR="00324D86" w:rsidRPr="00324D86">
        <w:rPr>
          <w:rFonts w:ascii="Poppins" w:eastAsia="Times New Roman" w:hAnsi="Poppins" w:cs="Poppins"/>
          <w:sz w:val="20"/>
          <w:szCs w:val="20"/>
        </w:rPr>
        <w:t>(à la date où a lieu votre activité)</w:t>
      </w:r>
      <w:r w:rsidRPr="00324D86">
        <w:rPr>
          <w:rFonts w:ascii="Poppins" w:eastAsia="Times New Roman" w:hAnsi="Poppins" w:cs="Poppins"/>
          <w:b/>
          <w:sz w:val="20"/>
          <w:szCs w:val="20"/>
        </w:rPr>
        <w:t>.</w:t>
      </w:r>
    </w:p>
    <w:p w14:paraId="27F4D4F7" w14:textId="77777777" w:rsidR="00494E0A" w:rsidRPr="003B2B4A" w:rsidRDefault="00494E0A" w:rsidP="00494E0A">
      <w:pPr>
        <w:tabs>
          <w:tab w:val="left" w:pos="284"/>
          <w:tab w:val="left" w:pos="7371"/>
          <w:tab w:val="left" w:leader="dot" w:pos="9639"/>
        </w:tabs>
        <w:spacing w:before="120" w:after="120" w:line="240" w:lineRule="auto"/>
        <w:jc w:val="both"/>
        <w:rPr>
          <w:rFonts w:ascii="Poppins" w:eastAsia="Times New Roman" w:hAnsi="Poppins" w:cs="Poppins"/>
          <w:i/>
          <w:sz w:val="20"/>
          <w:szCs w:val="20"/>
        </w:rPr>
      </w:pPr>
      <w:r w:rsidRPr="003B2B4A">
        <w:rPr>
          <w:rFonts w:ascii="Poppins" w:eastAsia="Times New Roman" w:hAnsi="Poppins" w:cs="Poppins"/>
          <w:sz w:val="20"/>
          <w:szCs w:val="20"/>
        </w:rPr>
        <w:t xml:space="preserve">- Déclare respecter </w:t>
      </w:r>
      <w:r w:rsidRPr="003B2B4A">
        <w:rPr>
          <w:rFonts w:ascii="Poppins" w:hAnsi="Poppins" w:cs="Poppins"/>
          <w:color w:val="3A3A3A"/>
          <w:sz w:val="20"/>
          <w:szCs w:val="20"/>
          <w:shd w:val="clear" w:color="auto" w:fill="FFFFFF"/>
        </w:rPr>
        <w:t xml:space="preserve">les principes de liberté, égalité et fraternité mais également de dignité humaine ainsi que les symboles de la République et d’autre part à ne pas remettre en cause le caractère laïque de la République et à s’abstenir de toute action portant atteinte à l’ordre public, </w:t>
      </w:r>
      <w:r w:rsidRPr="003B2B4A">
        <w:rPr>
          <w:rFonts w:ascii="Poppins" w:eastAsia="Times New Roman" w:hAnsi="Poppins" w:cs="Poppins"/>
          <w:sz w:val="20"/>
          <w:szCs w:val="20"/>
        </w:rPr>
        <w:t>tels que définis dans le Contrat d'Engagement Républicain prévu à l'article 10-1 de la loi du 12 avril 2000 relative aux droits des citoyens dans leurs relations avec les administrations et approuvé par le décret n° 2021-1947 du 31 décembre 2021 pris pour l'application de l'article 10-1 de la loi n° 2000-321 du 12 avril 2000.)</w:t>
      </w:r>
    </w:p>
    <w:p w14:paraId="6CEF0CF8" w14:textId="77777777" w:rsidR="00494E0A" w:rsidRPr="003B2B4A" w:rsidRDefault="00494E0A" w:rsidP="004216BA">
      <w:pPr>
        <w:tabs>
          <w:tab w:val="left" w:leader="dot" w:pos="9639"/>
        </w:tabs>
        <w:spacing w:before="120" w:after="120" w:line="240" w:lineRule="auto"/>
        <w:jc w:val="both"/>
        <w:rPr>
          <w:rFonts w:ascii="Poppins" w:eastAsia="Times New Roman" w:hAnsi="Poppins" w:cs="Poppins"/>
          <w:b/>
          <w:sz w:val="20"/>
          <w:szCs w:val="20"/>
        </w:rPr>
      </w:pPr>
    </w:p>
    <w:p w14:paraId="282218D6" w14:textId="4C806ADD" w:rsidR="00B8612A" w:rsidRPr="003B2B4A" w:rsidRDefault="00B8612A" w:rsidP="004216BA">
      <w:pPr>
        <w:tabs>
          <w:tab w:val="left" w:leader="dot" w:pos="9639"/>
        </w:tabs>
        <w:spacing w:before="120" w:after="120" w:line="240" w:lineRule="auto"/>
        <w:jc w:val="both"/>
        <w:rPr>
          <w:rFonts w:ascii="Poppins" w:eastAsia="Times New Roman" w:hAnsi="Poppins" w:cs="Poppins"/>
          <w:b/>
          <w:sz w:val="20"/>
          <w:szCs w:val="20"/>
        </w:rPr>
      </w:pPr>
      <w:r w:rsidRPr="003B2B4A">
        <w:rPr>
          <w:rFonts w:ascii="Poppins" w:eastAsia="Times New Roman" w:hAnsi="Poppins" w:cs="Poppins"/>
          <w:b/>
          <w:sz w:val="20"/>
          <w:szCs w:val="20"/>
        </w:rPr>
        <w:t xml:space="preserve">Fait le </w:t>
      </w:r>
      <w:r w:rsidR="003E1470">
        <w:rPr>
          <w:rFonts w:ascii="Poppins" w:eastAsia="Times New Roman" w:hAnsi="Poppins" w:cs="Poppins"/>
          <w:b/>
          <w:sz w:val="20"/>
          <w:szCs w:val="20"/>
        </w:rPr>
        <w:t xml:space="preserve">                                                                                                  </w:t>
      </w:r>
      <w:r w:rsidRPr="003B2B4A">
        <w:rPr>
          <w:rFonts w:ascii="Poppins" w:eastAsia="Times New Roman" w:hAnsi="Poppins" w:cs="Poppins"/>
          <w:b/>
          <w:sz w:val="20"/>
          <w:szCs w:val="20"/>
        </w:rPr>
        <w:t>à</w:t>
      </w:r>
    </w:p>
    <w:p w14:paraId="3F1F9F76" w14:textId="77777777" w:rsidR="008264D7" w:rsidRDefault="008264D7" w:rsidP="004216BA">
      <w:pPr>
        <w:tabs>
          <w:tab w:val="left" w:pos="7371"/>
        </w:tabs>
        <w:spacing w:before="120" w:after="120" w:line="240" w:lineRule="auto"/>
        <w:jc w:val="both"/>
        <w:rPr>
          <w:rFonts w:ascii="Poppins" w:eastAsia="Times New Roman" w:hAnsi="Poppins" w:cs="Poppins"/>
          <w:b/>
          <w:sz w:val="20"/>
          <w:szCs w:val="20"/>
        </w:rPr>
      </w:pPr>
    </w:p>
    <w:p w14:paraId="057B3DE1" w14:textId="77777777" w:rsidR="008264D7" w:rsidRPr="003B2B4A" w:rsidRDefault="008264D7" w:rsidP="004216BA">
      <w:pPr>
        <w:tabs>
          <w:tab w:val="left" w:pos="7371"/>
        </w:tabs>
        <w:spacing w:before="120" w:after="120" w:line="240" w:lineRule="auto"/>
        <w:jc w:val="both"/>
        <w:rPr>
          <w:rFonts w:ascii="Poppins" w:eastAsia="Times New Roman" w:hAnsi="Poppins" w:cs="Poppins"/>
          <w:b/>
          <w:sz w:val="20"/>
          <w:szCs w:val="20"/>
        </w:rPr>
      </w:pPr>
    </w:p>
    <w:p w14:paraId="64019A5B" w14:textId="77777777" w:rsidR="009D4F9A" w:rsidRDefault="00374FA5" w:rsidP="004216BA">
      <w:pPr>
        <w:tabs>
          <w:tab w:val="left" w:pos="7371"/>
        </w:tabs>
        <w:spacing w:before="120" w:after="120" w:line="240" w:lineRule="auto"/>
        <w:jc w:val="both"/>
        <w:rPr>
          <w:rFonts w:ascii="Poppins" w:eastAsia="Times New Roman" w:hAnsi="Poppins" w:cs="Poppins"/>
          <w:b/>
          <w:sz w:val="20"/>
          <w:szCs w:val="20"/>
        </w:rPr>
      </w:pPr>
      <w:r>
        <w:rPr>
          <w:rFonts w:ascii="Poppins" w:eastAsia="Times New Roman" w:hAnsi="Poppins" w:cs="Poppins"/>
          <w:b/>
          <w:sz w:val="20"/>
          <w:szCs w:val="20"/>
        </w:rPr>
        <w:t>Signature</w:t>
      </w:r>
    </w:p>
    <w:p w14:paraId="2F513D62" w14:textId="432E7F52" w:rsidR="00E3160F" w:rsidRDefault="00E3160F" w:rsidP="004216BA">
      <w:pPr>
        <w:tabs>
          <w:tab w:val="left" w:pos="7371"/>
        </w:tabs>
        <w:spacing w:before="120" w:after="120" w:line="240" w:lineRule="auto"/>
        <w:jc w:val="both"/>
        <w:rPr>
          <w:rFonts w:ascii="Poppins" w:eastAsia="Times New Roman" w:hAnsi="Poppins" w:cs="Poppins"/>
          <w:b/>
          <w:sz w:val="20"/>
          <w:szCs w:val="20"/>
        </w:rPr>
      </w:pPr>
    </w:p>
    <w:p w14:paraId="68F9D5EF" w14:textId="77777777" w:rsidR="00041A01" w:rsidRDefault="00041A01" w:rsidP="004216BA">
      <w:pPr>
        <w:tabs>
          <w:tab w:val="left" w:pos="7371"/>
        </w:tabs>
        <w:spacing w:before="120" w:after="120" w:line="240" w:lineRule="auto"/>
        <w:jc w:val="both"/>
        <w:rPr>
          <w:rFonts w:ascii="Poppins" w:eastAsia="Times New Roman" w:hAnsi="Poppins" w:cs="Poppins"/>
          <w:b/>
          <w:sz w:val="20"/>
          <w:szCs w:val="20"/>
        </w:rPr>
      </w:pPr>
    </w:p>
    <w:p w14:paraId="53912E81" w14:textId="77777777" w:rsidR="00041A01" w:rsidRDefault="00041A01" w:rsidP="004216BA">
      <w:pPr>
        <w:tabs>
          <w:tab w:val="left" w:pos="7371"/>
        </w:tabs>
        <w:spacing w:before="120" w:after="120" w:line="240" w:lineRule="auto"/>
        <w:jc w:val="both"/>
        <w:rPr>
          <w:rFonts w:ascii="Poppins" w:eastAsia="Times New Roman" w:hAnsi="Poppins" w:cs="Poppins"/>
          <w:b/>
          <w:sz w:val="20"/>
          <w:szCs w:val="20"/>
        </w:rPr>
      </w:pPr>
    </w:p>
    <w:p w14:paraId="03B1EE4C" w14:textId="77777777" w:rsidR="00041A01" w:rsidRDefault="00041A01" w:rsidP="004216BA">
      <w:pPr>
        <w:tabs>
          <w:tab w:val="left" w:pos="7371"/>
        </w:tabs>
        <w:spacing w:before="120" w:after="120" w:line="240" w:lineRule="auto"/>
        <w:jc w:val="both"/>
        <w:rPr>
          <w:rFonts w:ascii="Poppins" w:eastAsia="Times New Roman" w:hAnsi="Poppins" w:cs="Poppins"/>
          <w:b/>
          <w:sz w:val="20"/>
          <w:szCs w:val="20"/>
        </w:rPr>
      </w:pPr>
    </w:p>
    <w:p w14:paraId="5C0F8E82" w14:textId="77777777" w:rsidR="00041A01" w:rsidRDefault="00041A01" w:rsidP="004216BA">
      <w:pPr>
        <w:tabs>
          <w:tab w:val="left" w:pos="7371"/>
        </w:tabs>
        <w:spacing w:before="120" w:after="120" w:line="240" w:lineRule="auto"/>
        <w:jc w:val="both"/>
        <w:rPr>
          <w:rFonts w:ascii="Poppins" w:eastAsia="Times New Roman" w:hAnsi="Poppins" w:cs="Poppins"/>
          <w:b/>
          <w:sz w:val="20"/>
          <w:szCs w:val="20"/>
        </w:rPr>
      </w:pPr>
    </w:p>
    <w:p w14:paraId="79D76D11" w14:textId="77777777" w:rsidR="00041A01" w:rsidRDefault="00041A01" w:rsidP="004216BA">
      <w:pPr>
        <w:tabs>
          <w:tab w:val="left" w:pos="7371"/>
        </w:tabs>
        <w:spacing w:before="120" w:after="120" w:line="240" w:lineRule="auto"/>
        <w:jc w:val="both"/>
        <w:rPr>
          <w:rFonts w:ascii="Poppins" w:eastAsia="Times New Roman" w:hAnsi="Poppins" w:cs="Poppins"/>
          <w:b/>
          <w:sz w:val="20"/>
          <w:szCs w:val="20"/>
        </w:rPr>
      </w:pPr>
    </w:p>
    <w:p w14:paraId="4967BD29" w14:textId="77777777" w:rsidR="009C3884" w:rsidRPr="009C3884" w:rsidRDefault="009C3884" w:rsidP="009C3884">
      <w:pPr>
        <w:rPr>
          <w:rFonts w:ascii="Poppins" w:hAnsi="Poppins" w:cs="Poppins"/>
          <w:i/>
          <w:sz w:val="18"/>
          <w:szCs w:val="20"/>
        </w:rPr>
      </w:pPr>
      <w:r w:rsidRPr="009C3884">
        <w:rPr>
          <w:rFonts w:ascii="Poppins" w:hAnsi="Poppins" w:cs="Poppins"/>
          <w:i/>
          <w:sz w:val="18"/>
          <w:szCs w:val="20"/>
        </w:rPr>
        <w:t xml:space="preserve">Pour toutes questions complémentaires vous pourrez envoyer un mail à </w:t>
      </w:r>
      <w:hyperlink r:id="rId11" w:history="1">
        <w:r w:rsidRPr="009C3884">
          <w:rPr>
            <w:rStyle w:val="Lienhypertexte"/>
            <w:rFonts w:ascii="Poppins" w:hAnsi="Poppins" w:cs="Poppins"/>
            <w:i/>
            <w:sz w:val="18"/>
            <w:szCs w:val="20"/>
          </w:rPr>
          <w:t>chefdeprojetpvd@larochesurforon.fr</w:t>
        </w:r>
      </w:hyperlink>
      <w:r w:rsidRPr="009C3884">
        <w:rPr>
          <w:rFonts w:ascii="Poppins" w:hAnsi="Poppins" w:cs="Poppins"/>
          <w:i/>
          <w:sz w:val="18"/>
          <w:szCs w:val="20"/>
        </w:rPr>
        <w:t xml:space="preserve"> ou appeler le 06 99 62 92 86 </w:t>
      </w:r>
    </w:p>
    <w:p w14:paraId="7BEBA0D7" w14:textId="77777777" w:rsidR="009C3884" w:rsidRDefault="009C3884" w:rsidP="004216BA">
      <w:pPr>
        <w:tabs>
          <w:tab w:val="left" w:pos="7371"/>
        </w:tabs>
        <w:spacing w:before="120" w:after="120" w:line="240" w:lineRule="auto"/>
        <w:jc w:val="both"/>
        <w:rPr>
          <w:rFonts w:ascii="Poppins" w:eastAsia="Times New Roman" w:hAnsi="Poppins" w:cs="Poppins"/>
          <w:b/>
          <w:sz w:val="20"/>
          <w:szCs w:val="20"/>
        </w:rPr>
        <w:sectPr w:rsidR="009C3884" w:rsidSect="00E3160F">
          <w:headerReference w:type="default" r:id="rId12"/>
          <w:footerReference w:type="default" r:id="rId13"/>
          <w:pgSz w:w="11906" w:h="16838"/>
          <w:pgMar w:top="720" w:right="720" w:bottom="720" w:left="720" w:header="708" w:footer="708" w:gutter="0"/>
          <w:pgNumType w:fmt="numberInDash"/>
          <w:cols w:space="708"/>
          <w:docGrid w:linePitch="360"/>
        </w:sectPr>
      </w:pPr>
    </w:p>
    <w:p w14:paraId="478900C1" w14:textId="77777777" w:rsidR="00E3160F" w:rsidRPr="003B2B4A" w:rsidRDefault="00E3160F" w:rsidP="00E3160F">
      <w:pPr>
        <w:tabs>
          <w:tab w:val="left" w:leader="dot" w:pos="9639"/>
        </w:tabs>
        <w:spacing w:before="120" w:after="120" w:line="240" w:lineRule="auto"/>
        <w:jc w:val="both"/>
        <w:rPr>
          <w:rFonts w:ascii="Poppins" w:eastAsia="Times New Roman" w:hAnsi="Poppins" w:cs="Poppins"/>
          <w:b/>
          <w:color w:val="002060"/>
          <w:sz w:val="20"/>
          <w:szCs w:val="20"/>
          <w:u w:val="single"/>
        </w:rPr>
      </w:pPr>
      <w:r w:rsidRPr="003B2B4A">
        <w:rPr>
          <w:rFonts w:ascii="Poppins" w:eastAsia="Times New Roman" w:hAnsi="Poppins" w:cs="Poppins"/>
          <w:b/>
          <w:color w:val="002060"/>
          <w:sz w:val="20"/>
          <w:szCs w:val="20"/>
          <w:u w:val="single"/>
        </w:rPr>
        <w:lastRenderedPageBreak/>
        <w:sym w:font="Webdings" w:char="F0EB"/>
      </w:r>
      <w:r>
        <w:rPr>
          <w:rFonts w:ascii="Poppins" w:eastAsia="Times New Roman" w:hAnsi="Poppins" w:cs="Poppins"/>
          <w:b/>
          <w:color w:val="002060"/>
          <w:sz w:val="20"/>
          <w:szCs w:val="20"/>
          <w:u w:val="single"/>
        </w:rPr>
        <w:t xml:space="preserve"> Renseignements concernant la/les </w:t>
      </w:r>
      <w:r w:rsidRPr="003B2B4A">
        <w:rPr>
          <w:rFonts w:ascii="Poppins" w:eastAsia="Times New Roman" w:hAnsi="Poppins" w:cs="Poppins"/>
          <w:b/>
          <w:color w:val="002060"/>
          <w:sz w:val="20"/>
          <w:szCs w:val="20"/>
          <w:u w:val="single"/>
        </w:rPr>
        <w:t>activité</w:t>
      </w:r>
      <w:r>
        <w:rPr>
          <w:rFonts w:ascii="Poppins" w:eastAsia="Times New Roman" w:hAnsi="Poppins" w:cs="Poppins"/>
          <w:b/>
          <w:color w:val="002060"/>
          <w:sz w:val="20"/>
          <w:szCs w:val="20"/>
          <w:u w:val="single"/>
        </w:rPr>
        <w:t>(s) proposée(s)</w:t>
      </w:r>
    </w:p>
    <w:p w14:paraId="6DEECCC5" w14:textId="77777777" w:rsidR="00E3160F" w:rsidRDefault="00E3160F" w:rsidP="00E3160F">
      <w:pPr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Merci de remplir le tableau en suivant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949"/>
        <w:gridCol w:w="992"/>
        <w:gridCol w:w="962"/>
        <w:gridCol w:w="707"/>
        <w:gridCol w:w="706"/>
        <w:gridCol w:w="744"/>
        <w:gridCol w:w="1275"/>
        <w:gridCol w:w="993"/>
        <w:gridCol w:w="855"/>
        <w:gridCol w:w="1696"/>
        <w:gridCol w:w="992"/>
        <w:gridCol w:w="6493"/>
      </w:tblGrid>
      <w:tr w:rsidR="003E1470" w14:paraId="678F845C" w14:textId="77777777" w:rsidTr="003E1470">
        <w:tc>
          <w:tcPr>
            <w:tcW w:w="5949" w:type="dxa"/>
          </w:tcPr>
          <w:p w14:paraId="19F9B9F1" w14:textId="228B8CE7" w:rsidR="003E1470" w:rsidRPr="003E1470" w:rsidRDefault="003E1470" w:rsidP="003E1470">
            <w:pPr>
              <w:jc w:val="center"/>
              <w:rPr>
                <w:rFonts w:ascii="Poppins" w:hAnsi="Poppins" w:cs="Poppins"/>
                <w:sz w:val="16"/>
                <w:szCs w:val="20"/>
              </w:rPr>
            </w:pPr>
            <w:r w:rsidRPr="003E1470">
              <w:rPr>
                <w:rFonts w:ascii="Poppins" w:hAnsi="Poppins" w:cs="Poppins"/>
                <w:b/>
                <w:sz w:val="16"/>
                <w:szCs w:val="20"/>
              </w:rPr>
              <w:t>Nom de l’activité</w:t>
            </w:r>
          </w:p>
        </w:tc>
        <w:tc>
          <w:tcPr>
            <w:tcW w:w="992" w:type="dxa"/>
          </w:tcPr>
          <w:p w14:paraId="1C5F097A" w14:textId="0DB19AF1" w:rsidR="003E1470" w:rsidRPr="003E1470" w:rsidRDefault="003E1470" w:rsidP="003E1470">
            <w:pPr>
              <w:jc w:val="center"/>
              <w:rPr>
                <w:rFonts w:ascii="Poppins" w:hAnsi="Poppins" w:cs="Poppins"/>
                <w:sz w:val="16"/>
                <w:szCs w:val="20"/>
              </w:rPr>
            </w:pPr>
            <w:r w:rsidRPr="003E1470">
              <w:rPr>
                <w:rFonts w:ascii="Poppins" w:hAnsi="Poppins" w:cs="Poppins"/>
                <w:b/>
                <w:sz w:val="16"/>
                <w:szCs w:val="20"/>
              </w:rPr>
              <w:t>JOUR option 1</w:t>
            </w:r>
            <w:r w:rsidRPr="003E1470">
              <w:rPr>
                <w:rStyle w:val="Appelnotedebasdep"/>
                <w:rFonts w:ascii="Poppins" w:hAnsi="Poppins" w:cs="Poppins"/>
                <w:b/>
                <w:sz w:val="16"/>
                <w:szCs w:val="20"/>
              </w:rPr>
              <w:footnoteReference w:id="1"/>
            </w:r>
          </w:p>
        </w:tc>
        <w:tc>
          <w:tcPr>
            <w:tcW w:w="962" w:type="dxa"/>
          </w:tcPr>
          <w:p w14:paraId="04FB4645" w14:textId="7ED16246" w:rsidR="003E1470" w:rsidRPr="003E1470" w:rsidRDefault="003E1470" w:rsidP="003E1470">
            <w:pPr>
              <w:jc w:val="center"/>
              <w:rPr>
                <w:rFonts w:ascii="Poppins" w:hAnsi="Poppins" w:cs="Poppins"/>
                <w:sz w:val="16"/>
                <w:szCs w:val="20"/>
              </w:rPr>
            </w:pPr>
            <w:r w:rsidRPr="003E1470">
              <w:rPr>
                <w:rFonts w:ascii="Poppins" w:hAnsi="Poppins" w:cs="Poppins"/>
                <w:b/>
                <w:sz w:val="16"/>
                <w:szCs w:val="20"/>
              </w:rPr>
              <w:t>Jour option 2</w:t>
            </w:r>
          </w:p>
        </w:tc>
        <w:tc>
          <w:tcPr>
            <w:tcW w:w="707" w:type="dxa"/>
          </w:tcPr>
          <w:p w14:paraId="36C37A57" w14:textId="41B4117D" w:rsidR="003E1470" w:rsidRPr="003E1470" w:rsidRDefault="003E1470" w:rsidP="003E1470">
            <w:pPr>
              <w:jc w:val="center"/>
              <w:rPr>
                <w:rFonts w:ascii="Poppins" w:hAnsi="Poppins" w:cs="Poppins"/>
                <w:sz w:val="16"/>
                <w:szCs w:val="20"/>
              </w:rPr>
            </w:pPr>
            <w:r w:rsidRPr="003E1470">
              <w:rPr>
                <w:rFonts w:ascii="Poppins" w:hAnsi="Poppins" w:cs="Poppins"/>
                <w:b/>
                <w:sz w:val="16"/>
                <w:szCs w:val="20"/>
              </w:rPr>
              <w:t>Heure</w:t>
            </w:r>
          </w:p>
        </w:tc>
        <w:tc>
          <w:tcPr>
            <w:tcW w:w="706" w:type="dxa"/>
          </w:tcPr>
          <w:p w14:paraId="04393B11" w14:textId="340FBE34" w:rsidR="003E1470" w:rsidRPr="003E1470" w:rsidRDefault="003E1470" w:rsidP="003E1470">
            <w:pPr>
              <w:jc w:val="center"/>
              <w:rPr>
                <w:rFonts w:ascii="Poppins" w:hAnsi="Poppins" w:cs="Poppins"/>
                <w:sz w:val="16"/>
                <w:szCs w:val="20"/>
              </w:rPr>
            </w:pPr>
            <w:r w:rsidRPr="003E1470">
              <w:rPr>
                <w:rFonts w:ascii="Poppins" w:hAnsi="Poppins" w:cs="Poppins"/>
                <w:b/>
                <w:sz w:val="16"/>
                <w:szCs w:val="20"/>
              </w:rPr>
              <w:t>Durée</w:t>
            </w:r>
          </w:p>
        </w:tc>
        <w:tc>
          <w:tcPr>
            <w:tcW w:w="744" w:type="dxa"/>
          </w:tcPr>
          <w:p w14:paraId="229BBE63" w14:textId="5B00A9E7" w:rsidR="003E1470" w:rsidRPr="003E1470" w:rsidRDefault="003E1470" w:rsidP="003E1470">
            <w:pPr>
              <w:jc w:val="center"/>
              <w:rPr>
                <w:rFonts w:ascii="Poppins" w:hAnsi="Poppins" w:cs="Poppins"/>
                <w:sz w:val="16"/>
                <w:szCs w:val="20"/>
              </w:rPr>
            </w:pPr>
            <w:r w:rsidRPr="003E1470">
              <w:rPr>
                <w:rFonts w:ascii="Poppins" w:hAnsi="Poppins" w:cs="Poppins"/>
                <w:b/>
                <w:sz w:val="16"/>
                <w:szCs w:val="20"/>
              </w:rPr>
              <w:t>Prix</w:t>
            </w:r>
            <w:r w:rsidRPr="003E1470">
              <w:rPr>
                <w:rStyle w:val="Appelnotedebasdep"/>
                <w:rFonts w:ascii="Poppins" w:hAnsi="Poppins" w:cs="Poppins"/>
                <w:b/>
                <w:sz w:val="16"/>
                <w:szCs w:val="20"/>
              </w:rPr>
              <w:footnoteReference w:id="2"/>
            </w:r>
          </w:p>
        </w:tc>
        <w:tc>
          <w:tcPr>
            <w:tcW w:w="1275" w:type="dxa"/>
          </w:tcPr>
          <w:p w14:paraId="4BE3B32E" w14:textId="12E51BE7" w:rsidR="003E1470" w:rsidRPr="003E1470" w:rsidRDefault="003E1470" w:rsidP="003E1470">
            <w:pPr>
              <w:jc w:val="center"/>
              <w:rPr>
                <w:rFonts w:ascii="Poppins" w:hAnsi="Poppins" w:cs="Poppins"/>
                <w:sz w:val="16"/>
                <w:szCs w:val="20"/>
              </w:rPr>
            </w:pPr>
            <w:r w:rsidRPr="003E1470">
              <w:rPr>
                <w:rFonts w:ascii="Poppins" w:hAnsi="Poppins" w:cs="Poppins"/>
                <w:b/>
                <w:sz w:val="16"/>
                <w:szCs w:val="20"/>
              </w:rPr>
              <w:t>Réservation</w:t>
            </w:r>
            <w:r w:rsidRPr="003E1470">
              <w:rPr>
                <w:rStyle w:val="Appelnotedebasdep"/>
                <w:rFonts w:ascii="Poppins" w:hAnsi="Poppins" w:cs="Poppins"/>
                <w:b/>
                <w:sz w:val="16"/>
                <w:szCs w:val="20"/>
              </w:rPr>
              <w:footnoteReference w:id="3"/>
            </w:r>
          </w:p>
        </w:tc>
        <w:tc>
          <w:tcPr>
            <w:tcW w:w="993" w:type="dxa"/>
          </w:tcPr>
          <w:p w14:paraId="795DD608" w14:textId="2487AD4F" w:rsidR="003E1470" w:rsidRPr="003E1470" w:rsidRDefault="003E1470" w:rsidP="003E1470">
            <w:pPr>
              <w:jc w:val="center"/>
              <w:rPr>
                <w:rFonts w:ascii="Poppins" w:hAnsi="Poppins" w:cs="Poppins"/>
                <w:sz w:val="16"/>
                <w:szCs w:val="20"/>
              </w:rPr>
            </w:pPr>
            <w:r w:rsidRPr="003E1470">
              <w:rPr>
                <w:rFonts w:ascii="Poppins" w:hAnsi="Poppins" w:cs="Poppins"/>
                <w:b/>
                <w:sz w:val="16"/>
                <w:szCs w:val="20"/>
              </w:rPr>
              <w:t>Age limite</w:t>
            </w:r>
            <w:r w:rsidRPr="003E1470">
              <w:rPr>
                <w:rStyle w:val="Appelnotedebasdep"/>
                <w:rFonts w:ascii="Poppins" w:hAnsi="Poppins" w:cs="Poppins"/>
                <w:b/>
                <w:sz w:val="16"/>
                <w:szCs w:val="20"/>
              </w:rPr>
              <w:footnoteReference w:id="4"/>
            </w:r>
          </w:p>
        </w:tc>
        <w:tc>
          <w:tcPr>
            <w:tcW w:w="855" w:type="dxa"/>
          </w:tcPr>
          <w:p w14:paraId="1FE8E772" w14:textId="06DE62D0" w:rsidR="003E1470" w:rsidRPr="003E1470" w:rsidRDefault="003E1470" w:rsidP="003E1470">
            <w:pPr>
              <w:jc w:val="center"/>
              <w:rPr>
                <w:rFonts w:ascii="Poppins" w:hAnsi="Poppins" w:cs="Poppins"/>
                <w:sz w:val="16"/>
                <w:szCs w:val="20"/>
              </w:rPr>
            </w:pPr>
            <w:r w:rsidRPr="003E1470">
              <w:rPr>
                <w:rFonts w:ascii="Poppins" w:hAnsi="Poppins" w:cs="Poppins"/>
                <w:b/>
                <w:sz w:val="16"/>
                <w:szCs w:val="20"/>
              </w:rPr>
              <w:t>Place limitée</w:t>
            </w:r>
            <w:r w:rsidRPr="003E1470">
              <w:rPr>
                <w:rStyle w:val="Appelnotedebasdep"/>
                <w:rFonts w:ascii="Poppins" w:hAnsi="Poppins" w:cs="Poppins"/>
                <w:b/>
                <w:sz w:val="16"/>
                <w:szCs w:val="20"/>
              </w:rPr>
              <w:footnoteReference w:id="5"/>
            </w:r>
          </w:p>
        </w:tc>
        <w:tc>
          <w:tcPr>
            <w:tcW w:w="1696" w:type="dxa"/>
          </w:tcPr>
          <w:p w14:paraId="4503C1AD" w14:textId="2D890C41" w:rsidR="003E1470" w:rsidRPr="003E1470" w:rsidRDefault="003E1470" w:rsidP="003E1470">
            <w:pPr>
              <w:jc w:val="center"/>
              <w:rPr>
                <w:rFonts w:ascii="Poppins" w:hAnsi="Poppins" w:cs="Poppins"/>
                <w:sz w:val="16"/>
                <w:szCs w:val="20"/>
              </w:rPr>
            </w:pPr>
            <w:r w:rsidRPr="003E1470">
              <w:rPr>
                <w:rFonts w:ascii="Poppins" w:hAnsi="Poppins" w:cs="Poppins"/>
                <w:b/>
                <w:sz w:val="16"/>
                <w:szCs w:val="20"/>
              </w:rPr>
              <w:t>Lieu</w:t>
            </w:r>
            <w:r w:rsidRPr="003E1470">
              <w:rPr>
                <w:rStyle w:val="Appelnotedebasdep"/>
                <w:rFonts w:ascii="Poppins" w:hAnsi="Poppins" w:cs="Poppins"/>
                <w:b/>
                <w:sz w:val="16"/>
                <w:szCs w:val="20"/>
              </w:rPr>
              <w:footnoteReference w:id="6"/>
            </w:r>
          </w:p>
        </w:tc>
        <w:tc>
          <w:tcPr>
            <w:tcW w:w="992" w:type="dxa"/>
          </w:tcPr>
          <w:p w14:paraId="3C29EBB4" w14:textId="2ECBFF78" w:rsidR="003E1470" w:rsidRPr="003E1470" w:rsidRDefault="003E1470" w:rsidP="003E1470">
            <w:pPr>
              <w:jc w:val="center"/>
              <w:rPr>
                <w:rFonts w:ascii="Poppins" w:hAnsi="Poppins" w:cs="Poppins"/>
                <w:sz w:val="16"/>
                <w:szCs w:val="20"/>
              </w:rPr>
            </w:pPr>
            <w:r w:rsidRPr="003E1470">
              <w:rPr>
                <w:rFonts w:ascii="Poppins" w:hAnsi="Poppins" w:cs="Poppins"/>
                <w:b/>
                <w:sz w:val="16"/>
                <w:szCs w:val="20"/>
              </w:rPr>
              <w:t>Besoin matériel</w:t>
            </w:r>
            <w:r w:rsidRPr="003E1470">
              <w:rPr>
                <w:rStyle w:val="Appelnotedebasdep"/>
                <w:rFonts w:ascii="Poppins" w:hAnsi="Poppins" w:cs="Poppins"/>
                <w:b/>
                <w:sz w:val="16"/>
                <w:szCs w:val="20"/>
              </w:rPr>
              <w:footnoteReference w:id="7"/>
            </w:r>
          </w:p>
        </w:tc>
        <w:tc>
          <w:tcPr>
            <w:tcW w:w="6493" w:type="dxa"/>
          </w:tcPr>
          <w:p w14:paraId="2F443AC6" w14:textId="228E154F" w:rsidR="003E1470" w:rsidRPr="003E1470" w:rsidRDefault="003E1470" w:rsidP="003E1470">
            <w:pPr>
              <w:jc w:val="center"/>
              <w:rPr>
                <w:rFonts w:ascii="Poppins" w:hAnsi="Poppins" w:cs="Poppins"/>
                <w:sz w:val="16"/>
                <w:szCs w:val="20"/>
              </w:rPr>
            </w:pPr>
            <w:r w:rsidRPr="003E1470">
              <w:rPr>
                <w:rFonts w:ascii="Poppins" w:hAnsi="Poppins" w:cs="Poppins"/>
                <w:b/>
                <w:sz w:val="16"/>
                <w:szCs w:val="20"/>
              </w:rPr>
              <w:t>Description (1 ligne)</w:t>
            </w:r>
          </w:p>
        </w:tc>
      </w:tr>
      <w:tr w:rsidR="003E1470" w14:paraId="4103E66A" w14:textId="77777777" w:rsidTr="003E1470">
        <w:trPr>
          <w:trHeight w:val="864"/>
        </w:trPr>
        <w:tc>
          <w:tcPr>
            <w:tcW w:w="5949" w:type="dxa"/>
          </w:tcPr>
          <w:p w14:paraId="07D5B3BD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5D05DF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962" w:type="dxa"/>
          </w:tcPr>
          <w:p w14:paraId="07B6F5EF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707" w:type="dxa"/>
          </w:tcPr>
          <w:p w14:paraId="110594F7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706" w:type="dxa"/>
          </w:tcPr>
          <w:p w14:paraId="1E30719E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744" w:type="dxa"/>
          </w:tcPr>
          <w:p w14:paraId="4383827B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731787C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993" w:type="dxa"/>
          </w:tcPr>
          <w:p w14:paraId="2FE7F1AF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855" w:type="dxa"/>
          </w:tcPr>
          <w:p w14:paraId="702F88BC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696" w:type="dxa"/>
          </w:tcPr>
          <w:p w14:paraId="6A9D7D0B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D30CCD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6493" w:type="dxa"/>
          </w:tcPr>
          <w:p w14:paraId="599EED56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3E1470" w14:paraId="62B6FFFC" w14:textId="77777777" w:rsidTr="003E1470">
        <w:trPr>
          <w:trHeight w:val="1117"/>
        </w:trPr>
        <w:tc>
          <w:tcPr>
            <w:tcW w:w="5949" w:type="dxa"/>
          </w:tcPr>
          <w:p w14:paraId="4DAB591B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992" w:type="dxa"/>
          </w:tcPr>
          <w:p w14:paraId="41865087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962" w:type="dxa"/>
          </w:tcPr>
          <w:p w14:paraId="58CC1E36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707" w:type="dxa"/>
          </w:tcPr>
          <w:p w14:paraId="29AFEF49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706" w:type="dxa"/>
          </w:tcPr>
          <w:p w14:paraId="5D7B8C0C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744" w:type="dxa"/>
          </w:tcPr>
          <w:p w14:paraId="67B8A1F7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12A795E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993" w:type="dxa"/>
          </w:tcPr>
          <w:p w14:paraId="457ECF8F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855" w:type="dxa"/>
          </w:tcPr>
          <w:p w14:paraId="2CED7492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696" w:type="dxa"/>
          </w:tcPr>
          <w:p w14:paraId="2C9DD3CA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D2C28D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6493" w:type="dxa"/>
          </w:tcPr>
          <w:p w14:paraId="597E70B7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3E1470" w14:paraId="6E91EA85" w14:textId="77777777" w:rsidTr="003E1470">
        <w:trPr>
          <w:trHeight w:val="991"/>
        </w:trPr>
        <w:tc>
          <w:tcPr>
            <w:tcW w:w="5949" w:type="dxa"/>
          </w:tcPr>
          <w:p w14:paraId="218748C8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FFD927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962" w:type="dxa"/>
          </w:tcPr>
          <w:p w14:paraId="3B3A855C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707" w:type="dxa"/>
          </w:tcPr>
          <w:p w14:paraId="4F1AEC3E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706" w:type="dxa"/>
          </w:tcPr>
          <w:p w14:paraId="56E5EDD9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744" w:type="dxa"/>
          </w:tcPr>
          <w:p w14:paraId="4DE28A2E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6DBD337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993" w:type="dxa"/>
          </w:tcPr>
          <w:p w14:paraId="3A42A9EA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855" w:type="dxa"/>
          </w:tcPr>
          <w:p w14:paraId="2A7D540B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696" w:type="dxa"/>
          </w:tcPr>
          <w:p w14:paraId="250E0243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992" w:type="dxa"/>
          </w:tcPr>
          <w:p w14:paraId="25799D22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6493" w:type="dxa"/>
          </w:tcPr>
          <w:p w14:paraId="458DDE31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3E1470" w14:paraId="79DC86A4" w14:textId="77777777" w:rsidTr="003E1470">
        <w:trPr>
          <w:trHeight w:val="977"/>
        </w:trPr>
        <w:tc>
          <w:tcPr>
            <w:tcW w:w="5949" w:type="dxa"/>
          </w:tcPr>
          <w:p w14:paraId="6EDEDFA8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992" w:type="dxa"/>
          </w:tcPr>
          <w:p w14:paraId="77372D3C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962" w:type="dxa"/>
          </w:tcPr>
          <w:p w14:paraId="1ACF44B8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707" w:type="dxa"/>
          </w:tcPr>
          <w:p w14:paraId="1C8C0C4E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706" w:type="dxa"/>
          </w:tcPr>
          <w:p w14:paraId="43C0CE6C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744" w:type="dxa"/>
          </w:tcPr>
          <w:p w14:paraId="56BBE704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19A5FDF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993" w:type="dxa"/>
          </w:tcPr>
          <w:p w14:paraId="1A5C9234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855" w:type="dxa"/>
          </w:tcPr>
          <w:p w14:paraId="6C61A477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696" w:type="dxa"/>
          </w:tcPr>
          <w:p w14:paraId="78EF4AD2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165DF1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6493" w:type="dxa"/>
          </w:tcPr>
          <w:p w14:paraId="681E9F92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3E1470" w14:paraId="32A0A53B" w14:textId="77777777" w:rsidTr="003E1470">
        <w:trPr>
          <w:trHeight w:val="991"/>
        </w:trPr>
        <w:tc>
          <w:tcPr>
            <w:tcW w:w="5949" w:type="dxa"/>
          </w:tcPr>
          <w:p w14:paraId="1C264348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EFE4D2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962" w:type="dxa"/>
          </w:tcPr>
          <w:p w14:paraId="482A0097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707" w:type="dxa"/>
          </w:tcPr>
          <w:p w14:paraId="0E657275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706" w:type="dxa"/>
          </w:tcPr>
          <w:p w14:paraId="64E4B590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744" w:type="dxa"/>
          </w:tcPr>
          <w:p w14:paraId="351644F5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2603735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993" w:type="dxa"/>
          </w:tcPr>
          <w:p w14:paraId="3032BBAE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855" w:type="dxa"/>
          </w:tcPr>
          <w:p w14:paraId="2556CA5E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696" w:type="dxa"/>
          </w:tcPr>
          <w:p w14:paraId="0D9E4EEB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992" w:type="dxa"/>
          </w:tcPr>
          <w:p w14:paraId="0D464DE3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6493" w:type="dxa"/>
          </w:tcPr>
          <w:p w14:paraId="5D26C000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3E1470" w14:paraId="1E4DED46" w14:textId="77777777" w:rsidTr="003E1470">
        <w:trPr>
          <w:trHeight w:val="976"/>
        </w:trPr>
        <w:tc>
          <w:tcPr>
            <w:tcW w:w="5949" w:type="dxa"/>
          </w:tcPr>
          <w:p w14:paraId="57EF8B1E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992" w:type="dxa"/>
          </w:tcPr>
          <w:p w14:paraId="1BB8F111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962" w:type="dxa"/>
          </w:tcPr>
          <w:p w14:paraId="2104D39F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707" w:type="dxa"/>
          </w:tcPr>
          <w:p w14:paraId="51374850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706" w:type="dxa"/>
          </w:tcPr>
          <w:p w14:paraId="50DDFED3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744" w:type="dxa"/>
          </w:tcPr>
          <w:p w14:paraId="6F85D5B7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C64D15A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993" w:type="dxa"/>
          </w:tcPr>
          <w:p w14:paraId="42C05DE9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855" w:type="dxa"/>
          </w:tcPr>
          <w:p w14:paraId="68DF82FE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696" w:type="dxa"/>
          </w:tcPr>
          <w:p w14:paraId="61B131D3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D1468A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6493" w:type="dxa"/>
          </w:tcPr>
          <w:p w14:paraId="288C02A3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3E1470" w14:paraId="67E00F38" w14:textId="77777777" w:rsidTr="003E1470">
        <w:trPr>
          <w:trHeight w:val="977"/>
        </w:trPr>
        <w:tc>
          <w:tcPr>
            <w:tcW w:w="5949" w:type="dxa"/>
          </w:tcPr>
          <w:p w14:paraId="2E9469E7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AF83BC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962" w:type="dxa"/>
          </w:tcPr>
          <w:p w14:paraId="7E5D7B57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707" w:type="dxa"/>
          </w:tcPr>
          <w:p w14:paraId="6351B3B6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706" w:type="dxa"/>
          </w:tcPr>
          <w:p w14:paraId="506837BD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744" w:type="dxa"/>
          </w:tcPr>
          <w:p w14:paraId="492F39B5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3C5ABBF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993" w:type="dxa"/>
          </w:tcPr>
          <w:p w14:paraId="415A93CE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855" w:type="dxa"/>
          </w:tcPr>
          <w:p w14:paraId="4AE5225F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696" w:type="dxa"/>
          </w:tcPr>
          <w:p w14:paraId="53647CDD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1708C5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6493" w:type="dxa"/>
          </w:tcPr>
          <w:p w14:paraId="7BB84946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3E1470" w14:paraId="5BF43CB3" w14:textId="77777777" w:rsidTr="003E1470">
        <w:trPr>
          <w:trHeight w:val="977"/>
        </w:trPr>
        <w:tc>
          <w:tcPr>
            <w:tcW w:w="5949" w:type="dxa"/>
          </w:tcPr>
          <w:p w14:paraId="5F4B5AF9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992" w:type="dxa"/>
          </w:tcPr>
          <w:p w14:paraId="68EDFB2A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962" w:type="dxa"/>
          </w:tcPr>
          <w:p w14:paraId="0CC96C01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707" w:type="dxa"/>
          </w:tcPr>
          <w:p w14:paraId="26410B80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706" w:type="dxa"/>
          </w:tcPr>
          <w:p w14:paraId="2862FCA0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744" w:type="dxa"/>
          </w:tcPr>
          <w:p w14:paraId="788258C5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B9464D1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993" w:type="dxa"/>
          </w:tcPr>
          <w:p w14:paraId="46EC8B74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855" w:type="dxa"/>
          </w:tcPr>
          <w:p w14:paraId="7BAEBFB2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696" w:type="dxa"/>
          </w:tcPr>
          <w:p w14:paraId="79FD18B4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A9BA22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6493" w:type="dxa"/>
          </w:tcPr>
          <w:p w14:paraId="73569738" w14:textId="77777777" w:rsidR="003E1470" w:rsidRDefault="003E1470" w:rsidP="003E1470">
            <w:pPr>
              <w:jc w:val="both"/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2D4148F3" w14:textId="77777777" w:rsidR="00573B55" w:rsidRDefault="00573B55" w:rsidP="004216BA">
      <w:pPr>
        <w:tabs>
          <w:tab w:val="left" w:pos="7371"/>
        </w:tabs>
        <w:spacing w:before="120" w:after="120" w:line="240" w:lineRule="auto"/>
        <w:jc w:val="both"/>
        <w:rPr>
          <w:rFonts w:ascii="Poppins" w:eastAsia="Times New Roman" w:hAnsi="Poppins" w:cs="Poppins"/>
          <w:b/>
          <w:sz w:val="20"/>
          <w:szCs w:val="20"/>
        </w:rPr>
      </w:pPr>
    </w:p>
    <w:sectPr w:rsidR="00573B55" w:rsidSect="00E3160F">
      <w:pgSz w:w="23814" w:h="16839" w:orient="landscape" w:code="8"/>
      <w:pgMar w:top="720" w:right="720" w:bottom="720" w:left="72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ACD2D6" w14:textId="77777777" w:rsidR="00FE6F88" w:rsidRDefault="00FE6F88" w:rsidP="00AF640D">
      <w:pPr>
        <w:spacing w:after="0" w:line="240" w:lineRule="auto"/>
      </w:pPr>
      <w:r>
        <w:separator/>
      </w:r>
    </w:p>
  </w:endnote>
  <w:endnote w:type="continuationSeparator" w:id="0">
    <w:p w14:paraId="0DDB2048" w14:textId="77777777" w:rsidR="00FE6F88" w:rsidRDefault="00FE6F88" w:rsidP="00AF6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3634463"/>
      <w:docPartObj>
        <w:docPartGallery w:val="Page Numbers (Bottom of Page)"/>
        <w:docPartUnique/>
      </w:docPartObj>
    </w:sdtPr>
    <w:sdtEndPr/>
    <w:sdtContent>
      <w:p w14:paraId="602F4F8F" w14:textId="77777777" w:rsidR="00FE6F88" w:rsidRDefault="00FE6F8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146">
          <w:rPr>
            <w:noProof/>
          </w:rPr>
          <w:t>- 4 -</w:t>
        </w:r>
        <w:r>
          <w:fldChar w:fldCharType="end"/>
        </w:r>
      </w:p>
    </w:sdtContent>
  </w:sdt>
  <w:p w14:paraId="120BF95E" w14:textId="77777777" w:rsidR="00FE6F88" w:rsidRPr="00E52804" w:rsidRDefault="00FE6F88" w:rsidP="00374FA5">
    <w:pPr>
      <w:rPr>
        <w:rFonts w:ascii="Poppins" w:hAnsi="Poppins" w:cs="Poppins"/>
        <w:b/>
        <w:color w:val="0D3667"/>
      </w:rPr>
    </w:pPr>
    <w:r w:rsidRPr="00E52804">
      <w:rPr>
        <w:rFonts w:ascii="Poppins" w:hAnsi="Poppins" w:cs="Poppins"/>
        <w:b/>
        <w:color w:val="0D3667"/>
      </w:rPr>
      <w:t>Ville de La Roche-sur-Foron</w:t>
    </w:r>
  </w:p>
  <w:p w14:paraId="706A4B82" w14:textId="77777777" w:rsidR="00FE6F88" w:rsidRPr="00306118" w:rsidRDefault="00FE6F88" w:rsidP="00374FA5">
    <w:pPr>
      <w:spacing w:after="0" w:line="228" w:lineRule="auto"/>
      <w:rPr>
        <w:rFonts w:ascii="Poppins" w:hAnsi="Poppins" w:cs="Poppins"/>
        <w:sz w:val="20"/>
        <w:szCs w:val="20"/>
      </w:rPr>
    </w:pPr>
    <w:r w:rsidRPr="00306118">
      <w:rPr>
        <w:rFonts w:ascii="Poppins" w:hAnsi="Poppins" w:cs="Poppins"/>
        <w:sz w:val="20"/>
        <w:szCs w:val="20"/>
      </w:rPr>
      <w:t>1, Place de l’Hôtel de Ville</w:t>
    </w:r>
    <w:r w:rsidRPr="00306118">
      <w:rPr>
        <w:rFonts w:ascii="Poppins" w:hAnsi="Poppins" w:cs="Poppins"/>
        <w:sz w:val="20"/>
        <w:szCs w:val="20"/>
      </w:rPr>
      <w:tab/>
    </w:r>
    <w:r w:rsidRPr="00306118">
      <w:rPr>
        <w:rFonts w:ascii="Poppins" w:hAnsi="Poppins" w:cs="Poppins"/>
        <w:sz w:val="20"/>
        <w:szCs w:val="20"/>
      </w:rPr>
      <w:tab/>
    </w:r>
    <w:r>
      <w:rPr>
        <w:rFonts w:ascii="Poppins" w:hAnsi="Poppins" w:cs="Poppins"/>
        <w:sz w:val="20"/>
        <w:szCs w:val="20"/>
      </w:rPr>
      <w:t xml:space="preserve">  </w:t>
    </w:r>
    <w:r w:rsidRPr="00306118">
      <w:rPr>
        <w:rFonts w:ascii="Poppins" w:hAnsi="Poppins" w:cs="Poppins"/>
        <w:sz w:val="20"/>
        <w:szCs w:val="20"/>
      </w:rPr>
      <w:t>Tél. : 04 50 25 90 00</w:t>
    </w:r>
  </w:p>
  <w:p w14:paraId="38DFBB8E" w14:textId="77777777" w:rsidR="00FE6F88" w:rsidRPr="00306118" w:rsidRDefault="00FE6F88" w:rsidP="00374FA5">
    <w:pPr>
      <w:spacing w:after="0" w:line="228" w:lineRule="auto"/>
      <w:rPr>
        <w:rFonts w:ascii="Poppins" w:hAnsi="Poppins" w:cs="Poppins"/>
        <w:sz w:val="20"/>
        <w:szCs w:val="20"/>
      </w:rPr>
    </w:pPr>
    <w:r w:rsidRPr="00306118">
      <w:rPr>
        <w:rFonts w:ascii="Poppins" w:hAnsi="Poppins" w:cs="Poppins"/>
        <w:sz w:val="20"/>
        <w:szCs w:val="20"/>
      </w:rPr>
      <w:t>CS 10130</w:t>
    </w:r>
    <w:r w:rsidRPr="00306118">
      <w:rPr>
        <w:rFonts w:ascii="Poppins" w:hAnsi="Poppins" w:cs="Poppins"/>
        <w:sz w:val="20"/>
        <w:szCs w:val="20"/>
      </w:rPr>
      <w:tab/>
    </w:r>
    <w:r w:rsidRPr="00306118">
      <w:rPr>
        <w:rFonts w:ascii="Poppins" w:hAnsi="Poppins" w:cs="Poppins"/>
        <w:sz w:val="20"/>
        <w:szCs w:val="20"/>
      </w:rPr>
      <w:tab/>
    </w:r>
    <w:r w:rsidRPr="00306118">
      <w:rPr>
        <w:rFonts w:ascii="Poppins" w:hAnsi="Poppins" w:cs="Poppins"/>
        <w:sz w:val="20"/>
        <w:szCs w:val="20"/>
      </w:rPr>
      <w:tab/>
    </w:r>
    <w:r w:rsidRPr="00306118">
      <w:rPr>
        <w:rFonts w:ascii="Poppins" w:hAnsi="Poppins" w:cs="Poppins"/>
        <w:sz w:val="20"/>
        <w:szCs w:val="20"/>
      </w:rPr>
      <w:tab/>
    </w:r>
    <w:r>
      <w:rPr>
        <w:rFonts w:ascii="Poppins" w:hAnsi="Poppins" w:cs="Poppins"/>
        <w:sz w:val="20"/>
        <w:szCs w:val="20"/>
      </w:rPr>
      <w:t xml:space="preserve">  </w:t>
    </w:r>
    <w:r w:rsidRPr="00306118">
      <w:rPr>
        <w:rFonts w:ascii="Poppins" w:hAnsi="Poppins" w:cs="Poppins"/>
        <w:sz w:val="20"/>
        <w:szCs w:val="20"/>
      </w:rPr>
      <w:t>Mail : mairie@larochesurforon.fr</w:t>
    </w:r>
  </w:p>
  <w:p w14:paraId="7A2AFDD7" w14:textId="77777777" w:rsidR="00FE6F88" w:rsidRDefault="00FE6F88" w:rsidP="00374FA5">
    <w:pPr>
      <w:pStyle w:val="Pieddepage"/>
      <w:tabs>
        <w:tab w:val="clear" w:pos="4536"/>
        <w:tab w:val="clear" w:pos="9072"/>
        <w:tab w:val="left" w:pos="1296"/>
      </w:tabs>
    </w:pPr>
    <w:r w:rsidRPr="00306118">
      <w:rPr>
        <w:rFonts w:ascii="Poppins" w:hAnsi="Poppins" w:cs="Poppins"/>
        <w:sz w:val="20"/>
        <w:szCs w:val="20"/>
      </w:rPr>
      <w:t>74805 La Roche-sur-Foron</w:t>
    </w:r>
    <w:r w:rsidRPr="00306118">
      <w:rPr>
        <w:rFonts w:ascii="Poppins" w:hAnsi="Poppins" w:cs="Poppins"/>
        <w:sz w:val="20"/>
        <w:szCs w:val="20"/>
      </w:rPr>
      <w:tab/>
    </w:r>
    <w:r>
      <w:rPr>
        <w:rFonts w:ascii="Poppins" w:hAnsi="Poppins" w:cs="Poppins"/>
        <w:sz w:val="20"/>
        <w:szCs w:val="20"/>
      </w:rPr>
      <w:tab/>
      <w:t xml:space="preserve">  </w:t>
    </w:r>
    <w:hyperlink r:id="rId1" w:history="1">
      <w:r w:rsidRPr="00E52804">
        <w:rPr>
          <w:rStyle w:val="Lienhypertexte"/>
          <w:rFonts w:ascii="Poppins" w:hAnsi="Poppins" w:cs="Poppins"/>
          <w:sz w:val="20"/>
          <w:szCs w:val="20"/>
        </w:rPr>
        <w:t>www.larochesurforon.fr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2349CB" w14:textId="77777777" w:rsidR="00FE6F88" w:rsidRDefault="00FE6F88" w:rsidP="00AF640D">
      <w:pPr>
        <w:spacing w:after="0" w:line="240" w:lineRule="auto"/>
      </w:pPr>
      <w:r>
        <w:separator/>
      </w:r>
    </w:p>
  </w:footnote>
  <w:footnote w:type="continuationSeparator" w:id="0">
    <w:p w14:paraId="335EA3E0" w14:textId="77777777" w:rsidR="00FE6F88" w:rsidRDefault="00FE6F88" w:rsidP="00AF640D">
      <w:pPr>
        <w:spacing w:after="0" w:line="240" w:lineRule="auto"/>
      </w:pPr>
      <w:r>
        <w:continuationSeparator/>
      </w:r>
    </w:p>
  </w:footnote>
  <w:footnote w:id="1">
    <w:p w14:paraId="7191BB75" w14:textId="77777777" w:rsidR="003E1470" w:rsidRDefault="003E1470">
      <w:pPr>
        <w:pStyle w:val="Notedebasdepage"/>
      </w:pPr>
      <w:r>
        <w:rPr>
          <w:rStyle w:val="Appelnotedebasdep"/>
        </w:rPr>
        <w:footnoteRef/>
      </w:r>
      <w:r>
        <w:t xml:space="preserve"> Format xx/07</w:t>
      </w:r>
    </w:p>
  </w:footnote>
  <w:footnote w:id="2">
    <w:p w14:paraId="4382FB07" w14:textId="77777777" w:rsidR="003E1470" w:rsidRDefault="003E1470" w:rsidP="00E3160F">
      <w:pPr>
        <w:pStyle w:val="Notedebasdepage"/>
      </w:pPr>
      <w:r>
        <w:rPr>
          <w:rStyle w:val="Appelnotedebasdep"/>
        </w:rPr>
        <w:footnoteRef/>
      </w:r>
      <w:r>
        <w:t xml:space="preserve"> Prix libre, préciser si tarif préférentiel</w:t>
      </w:r>
    </w:p>
  </w:footnote>
  <w:footnote w:id="3">
    <w:p w14:paraId="7A6C3705" w14:textId="77777777" w:rsidR="003E1470" w:rsidRDefault="003E1470" w:rsidP="00E3160F">
      <w:pPr>
        <w:pStyle w:val="Notedebasdepage"/>
      </w:pPr>
      <w:r>
        <w:rPr>
          <w:rStyle w:val="Appelnotedebasdep"/>
        </w:rPr>
        <w:footnoteRef/>
      </w:r>
      <w:r>
        <w:t xml:space="preserve"> Réponse OUI – NON (si oui, Mail – Tél – lien)</w:t>
      </w:r>
    </w:p>
  </w:footnote>
  <w:footnote w:id="4">
    <w:p w14:paraId="04107829" w14:textId="77777777" w:rsidR="003E1470" w:rsidRDefault="003E1470">
      <w:pPr>
        <w:pStyle w:val="Notedebasdepage"/>
      </w:pPr>
      <w:r>
        <w:rPr>
          <w:rStyle w:val="Appelnotedebasdep"/>
        </w:rPr>
        <w:footnoteRef/>
      </w:r>
      <w:r>
        <w:t xml:space="preserve"> Préciser l’âge minimum si besoin</w:t>
      </w:r>
    </w:p>
  </w:footnote>
  <w:footnote w:id="5">
    <w:p w14:paraId="1C817598" w14:textId="77777777" w:rsidR="003E1470" w:rsidRDefault="003E1470">
      <w:pPr>
        <w:pStyle w:val="Notedebasdepage"/>
      </w:pPr>
      <w:r>
        <w:rPr>
          <w:rStyle w:val="Appelnotedebasdep"/>
        </w:rPr>
        <w:footnoteRef/>
      </w:r>
      <w:r>
        <w:t xml:space="preserve"> OUI - NON</w:t>
      </w:r>
    </w:p>
  </w:footnote>
  <w:footnote w:id="6">
    <w:p w14:paraId="7DA7F0C0" w14:textId="77777777" w:rsidR="003E1470" w:rsidRDefault="003E1470">
      <w:pPr>
        <w:pStyle w:val="Notedebasdepage"/>
      </w:pPr>
      <w:r>
        <w:rPr>
          <w:rStyle w:val="Appelnotedebasdep"/>
        </w:rPr>
        <w:footnoteRef/>
      </w:r>
      <w:r>
        <w:t xml:space="preserve"> Parc du Château – Chapiteau</w:t>
      </w:r>
    </w:p>
  </w:footnote>
  <w:footnote w:id="7">
    <w:p w14:paraId="63147309" w14:textId="77777777" w:rsidR="003E1470" w:rsidRDefault="003E1470">
      <w:pPr>
        <w:pStyle w:val="Notedebasdepage"/>
      </w:pPr>
      <w:r>
        <w:rPr>
          <w:rStyle w:val="Appelnotedebasdep"/>
        </w:rPr>
        <w:footnoteRef/>
      </w:r>
      <w:r>
        <w:t xml:space="preserve"> OUI - NON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F790" w14:textId="77777777" w:rsidR="00FE6F88" w:rsidRDefault="00FE6F88">
    <w:pPr>
      <w:pStyle w:val="En-tte"/>
    </w:pPr>
    <w:r>
      <w:rPr>
        <w:noProof/>
        <w:lang w:eastAsia="fr-FR"/>
      </w:rPr>
      <w:drawing>
        <wp:inline distT="0" distB="0" distL="0" distR="0" wp14:anchorId="51C8C32F" wp14:editId="1DF4C2F5">
          <wp:extent cx="1699780" cy="74676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LRSF_ble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873" cy="752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5A44A6" w14:textId="77777777" w:rsidR="00FE6F88" w:rsidRDefault="00FE6F88">
    <w:pPr>
      <w:pStyle w:val="En-tte"/>
    </w:pPr>
  </w:p>
  <w:p w14:paraId="54087F87" w14:textId="77777777" w:rsidR="00FE6F88" w:rsidRDefault="00FE6F8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1ABE"/>
    <w:multiLevelType w:val="hybridMultilevel"/>
    <w:tmpl w:val="52E8F7C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775C70"/>
    <w:multiLevelType w:val="hybridMultilevel"/>
    <w:tmpl w:val="DAC69DE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4A7777"/>
    <w:multiLevelType w:val="hybridMultilevel"/>
    <w:tmpl w:val="6B3C5A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77216"/>
    <w:multiLevelType w:val="hybridMultilevel"/>
    <w:tmpl w:val="21CA83C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AA08E3"/>
    <w:multiLevelType w:val="hybridMultilevel"/>
    <w:tmpl w:val="02C45A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25462"/>
    <w:multiLevelType w:val="hybridMultilevel"/>
    <w:tmpl w:val="D154030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CF3637"/>
    <w:multiLevelType w:val="hybridMultilevel"/>
    <w:tmpl w:val="4228473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C257C5"/>
    <w:multiLevelType w:val="hybridMultilevel"/>
    <w:tmpl w:val="AC0CFC22"/>
    <w:lvl w:ilvl="0" w:tplc="EF6236B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E7B60"/>
    <w:multiLevelType w:val="hybridMultilevel"/>
    <w:tmpl w:val="6E0C43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451B3"/>
    <w:multiLevelType w:val="hybridMultilevel"/>
    <w:tmpl w:val="BE5A1006"/>
    <w:lvl w:ilvl="0" w:tplc="C77EDF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352BD"/>
    <w:multiLevelType w:val="hybridMultilevel"/>
    <w:tmpl w:val="E8C8C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736DF8"/>
    <w:multiLevelType w:val="hybridMultilevel"/>
    <w:tmpl w:val="3A2C081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CDA6683"/>
    <w:multiLevelType w:val="hybridMultilevel"/>
    <w:tmpl w:val="D53AC3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878C8"/>
    <w:multiLevelType w:val="hybridMultilevel"/>
    <w:tmpl w:val="DFA457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46E9C"/>
    <w:multiLevelType w:val="hybridMultilevel"/>
    <w:tmpl w:val="6CFA16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3698C"/>
    <w:multiLevelType w:val="hybridMultilevel"/>
    <w:tmpl w:val="DE645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A5033"/>
    <w:multiLevelType w:val="hybridMultilevel"/>
    <w:tmpl w:val="D674D8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544CA4"/>
    <w:multiLevelType w:val="hybridMultilevel"/>
    <w:tmpl w:val="05643F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335EDF"/>
    <w:multiLevelType w:val="hybridMultilevel"/>
    <w:tmpl w:val="10F4E49A"/>
    <w:lvl w:ilvl="0" w:tplc="AF42F10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633B9A"/>
    <w:multiLevelType w:val="hybridMultilevel"/>
    <w:tmpl w:val="693A74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0"/>
  </w:num>
  <w:num w:numId="4">
    <w:abstractNumId w:val="1"/>
  </w:num>
  <w:num w:numId="5">
    <w:abstractNumId w:val="16"/>
  </w:num>
  <w:num w:numId="6">
    <w:abstractNumId w:val="0"/>
  </w:num>
  <w:num w:numId="7">
    <w:abstractNumId w:val="13"/>
  </w:num>
  <w:num w:numId="8">
    <w:abstractNumId w:val="11"/>
  </w:num>
  <w:num w:numId="9">
    <w:abstractNumId w:val="15"/>
  </w:num>
  <w:num w:numId="10">
    <w:abstractNumId w:val="5"/>
  </w:num>
  <w:num w:numId="11">
    <w:abstractNumId w:val="17"/>
  </w:num>
  <w:num w:numId="12">
    <w:abstractNumId w:val="8"/>
  </w:num>
  <w:num w:numId="13">
    <w:abstractNumId w:val="2"/>
  </w:num>
  <w:num w:numId="14">
    <w:abstractNumId w:val="19"/>
  </w:num>
  <w:num w:numId="15">
    <w:abstractNumId w:val="14"/>
  </w:num>
  <w:num w:numId="16">
    <w:abstractNumId w:val="4"/>
  </w:num>
  <w:num w:numId="17">
    <w:abstractNumId w:val="3"/>
  </w:num>
  <w:num w:numId="18">
    <w:abstractNumId w:val="12"/>
  </w:num>
  <w:num w:numId="19">
    <w:abstractNumId w:val="6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A5C"/>
    <w:rsid w:val="000147AB"/>
    <w:rsid w:val="000238AB"/>
    <w:rsid w:val="0003559F"/>
    <w:rsid w:val="00041A01"/>
    <w:rsid w:val="00057E77"/>
    <w:rsid w:val="0009037D"/>
    <w:rsid w:val="000909E8"/>
    <w:rsid w:val="000D2BB7"/>
    <w:rsid w:val="000E16B6"/>
    <w:rsid w:val="000F26C2"/>
    <w:rsid w:val="00111FE7"/>
    <w:rsid w:val="00114D36"/>
    <w:rsid w:val="00121239"/>
    <w:rsid w:val="00134082"/>
    <w:rsid w:val="0015442D"/>
    <w:rsid w:val="00166C5E"/>
    <w:rsid w:val="001B7DB1"/>
    <w:rsid w:val="001C1A41"/>
    <w:rsid w:val="002052A3"/>
    <w:rsid w:val="00226FFE"/>
    <w:rsid w:val="00235DC8"/>
    <w:rsid w:val="00244251"/>
    <w:rsid w:val="00253AFA"/>
    <w:rsid w:val="00255EF9"/>
    <w:rsid w:val="00282B49"/>
    <w:rsid w:val="0029343F"/>
    <w:rsid w:val="002A1644"/>
    <w:rsid w:val="002C6B7D"/>
    <w:rsid w:val="002E0BA6"/>
    <w:rsid w:val="00302DF0"/>
    <w:rsid w:val="00304A4B"/>
    <w:rsid w:val="00324D86"/>
    <w:rsid w:val="00332C0A"/>
    <w:rsid w:val="0033537B"/>
    <w:rsid w:val="00356E74"/>
    <w:rsid w:val="00374FA5"/>
    <w:rsid w:val="0038372B"/>
    <w:rsid w:val="003847E3"/>
    <w:rsid w:val="003B2B4A"/>
    <w:rsid w:val="003C0080"/>
    <w:rsid w:val="003D66D1"/>
    <w:rsid w:val="003E1470"/>
    <w:rsid w:val="003E1F61"/>
    <w:rsid w:val="003E564D"/>
    <w:rsid w:val="003F1744"/>
    <w:rsid w:val="0042061C"/>
    <w:rsid w:val="004216BA"/>
    <w:rsid w:val="004322D9"/>
    <w:rsid w:val="00455DF5"/>
    <w:rsid w:val="00456FE5"/>
    <w:rsid w:val="00457665"/>
    <w:rsid w:val="0046038E"/>
    <w:rsid w:val="004611C7"/>
    <w:rsid w:val="00462E33"/>
    <w:rsid w:val="00483F58"/>
    <w:rsid w:val="00494E0A"/>
    <w:rsid w:val="004B282D"/>
    <w:rsid w:val="004B6378"/>
    <w:rsid w:val="004C50B2"/>
    <w:rsid w:val="004C7F98"/>
    <w:rsid w:val="004D07DD"/>
    <w:rsid w:val="004E3AEF"/>
    <w:rsid w:val="004E7E9D"/>
    <w:rsid w:val="004F7F90"/>
    <w:rsid w:val="005137BC"/>
    <w:rsid w:val="005472C7"/>
    <w:rsid w:val="0055000D"/>
    <w:rsid w:val="005548F9"/>
    <w:rsid w:val="00573B55"/>
    <w:rsid w:val="00594070"/>
    <w:rsid w:val="00594219"/>
    <w:rsid w:val="005A5BB7"/>
    <w:rsid w:val="005B121F"/>
    <w:rsid w:val="005F20B5"/>
    <w:rsid w:val="00617E3F"/>
    <w:rsid w:val="00623A5C"/>
    <w:rsid w:val="00633C23"/>
    <w:rsid w:val="00656A59"/>
    <w:rsid w:val="006953A7"/>
    <w:rsid w:val="006A494F"/>
    <w:rsid w:val="006A74F0"/>
    <w:rsid w:val="006B2567"/>
    <w:rsid w:val="006E6FE6"/>
    <w:rsid w:val="007401A9"/>
    <w:rsid w:val="007613F9"/>
    <w:rsid w:val="00796FFE"/>
    <w:rsid w:val="007A00D3"/>
    <w:rsid w:val="007A469C"/>
    <w:rsid w:val="00805E69"/>
    <w:rsid w:val="008136CB"/>
    <w:rsid w:val="008264D7"/>
    <w:rsid w:val="008510D8"/>
    <w:rsid w:val="008A6828"/>
    <w:rsid w:val="008A6893"/>
    <w:rsid w:val="008B3702"/>
    <w:rsid w:val="008C66EB"/>
    <w:rsid w:val="008E39C0"/>
    <w:rsid w:val="008F265E"/>
    <w:rsid w:val="008F4B89"/>
    <w:rsid w:val="009005F3"/>
    <w:rsid w:val="00953237"/>
    <w:rsid w:val="009535F8"/>
    <w:rsid w:val="00954DAE"/>
    <w:rsid w:val="00986146"/>
    <w:rsid w:val="00991F52"/>
    <w:rsid w:val="0099213F"/>
    <w:rsid w:val="009C01B7"/>
    <w:rsid w:val="009C3884"/>
    <w:rsid w:val="009D33AE"/>
    <w:rsid w:val="009D4F9A"/>
    <w:rsid w:val="009D5A8E"/>
    <w:rsid w:val="009E353A"/>
    <w:rsid w:val="009F1E45"/>
    <w:rsid w:val="009F27E7"/>
    <w:rsid w:val="00A82E8D"/>
    <w:rsid w:val="00A84B2F"/>
    <w:rsid w:val="00AE2EAB"/>
    <w:rsid w:val="00AF640D"/>
    <w:rsid w:val="00AF697C"/>
    <w:rsid w:val="00B16779"/>
    <w:rsid w:val="00B678A4"/>
    <w:rsid w:val="00B778BD"/>
    <w:rsid w:val="00B8612A"/>
    <w:rsid w:val="00B92D53"/>
    <w:rsid w:val="00BA2BE5"/>
    <w:rsid w:val="00BB60E3"/>
    <w:rsid w:val="00C46CFA"/>
    <w:rsid w:val="00C537E6"/>
    <w:rsid w:val="00C56D99"/>
    <w:rsid w:val="00C64923"/>
    <w:rsid w:val="00C82022"/>
    <w:rsid w:val="00C95671"/>
    <w:rsid w:val="00C965AC"/>
    <w:rsid w:val="00CA186B"/>
    <w:rsid w:val="00CA6D32"/>
    <w:rsid w:val="00CB458C"/>
    <w:rsid w:val="00CB5BF4"/>
    <w:rsid w:val="00CC684C"/>
    <w:rsid w:val="00D4146E"/>
    <w:rsid w:val="00D56B05"/>
    <w:rsid w:val="00D664CA"/>
    <w:rsid w:val="00DA1FFD"/>
    <w:rsid w:val="00DA41B8"/>
    <w:rsid w:val="00DA4211"/>
    <w:rsid w:val="00DA78D0"/>
    <w:rsid w:val="00DB2F08"/>
    <w:rsid w:val="00DC0ACE"/>
    <w:rsid w:val="00DD7716"/>
    <w:rsid w:val="00E102D2"/>
    <w:rsid w:val="00E2758F"/>
    <w:rsid w:val="00E3160F"/>
    <w:rsid w:val="00E61EDF"/>
    <w:rsid w:val="00E76CA5"/>
    <w:rsid w:val="00E95B45"/>
    <w:rsid w:val="00E97E35"/>
    <w:rsid w:val="00ED5739"/>
    <w:rsid w:val="00EF21F8"/>
    <w:rsid w:val="00F15C17"/>
    <w:rsid w:val="00F24906"/>
    <w:rsid w:val="00F50665"/>
    <w:rsid w:val="00F70695"/>
    <w:rsid w:val="00F726D8"/>
    <w:rsid w:val="00FD2828"/>
    <w:rsid w:val="00FE6F88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D28BB52"/>
  <w15:chartTrackingRefBased/>
  <w15:docId w15:val="{8340AD84-0FBD-4439-BE21-16C83CF5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56E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82B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rsid w:val="00282B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282B49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356E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356E7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F6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640D"/>
  </w:style>
  <w:style w:type="paragraph" w:styleId="Pieddepage">
    <w:name w:val="footer"/>
    <w:basedOn w:val="Normal"/>
    <w:link w:val="PieddepageCar"/>
    <w:uiPriority w:val="99"/>
    <w:unhideWhenUsed/>
    <w:rsid w:val="00AF6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640D"/>
  </w:style>
  <w:style w:type="character" w:styleId="Marquedecommentaire">
    <w:name w:val="annotation reference"/>
    <w:basedOn w:val="Policepardfaut"/>
    <w:uiPriority w:val="99"/>
    <w:semiHidden/>
    <w:unhideWhenUsed/>
    <w:rsid w:val="004B637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B637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B637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B637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B637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6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6378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BB6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E2EA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E2EA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E2E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9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fdeprojetpvd@larochesurforon.f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efdeprojetpvd@larochesurforon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hrome-extension://efaidnbmnnnibpcajpcglclefindmkaj/https:/www.larochesurforon.fr/wp-content/uploads/2025/06/Planning-Ete-Plain-Chateau-recto-verso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eteauplainchatea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rochesurforon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2597B-D1D2-4D94-AB9B-6E2995D89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5</Pages>
  <Words>1118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CHATEL</dc:creator>
  <cp:keywords/>
  <dc:description/>
  <cp:lastModifiedBy>Utilisateur</cp:lastModifiedBy>
  <cp:revision>13</cp:revision>
  <cp:lastPrinted>2026-01-13T09:41:00Z</cp:lastPrinted>
  <dcterms:created xsi:type="dcterms:W3CDTF">2025-12-09T11:06:00Z</dcterms:created>
  <dcterms:modified xsi:type="dcterms:W3CDTF">2026-01-13T09:49:00Z</dcterms:modified>
</cp:coreProperties>
</file>