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6118" w:rsidRDefault="00431928" w:rsidP="006E7DF4">
      <w:pPr>
        <w:spacing w:after="0" w:line="240" w:lineRule="auto"/>
        <w:rPr>
          <w:rFonts w:ascii="Poppins" w:hAnsi="Poppins" w:cs="Poppins"/>
        </w:rPr>
      </w:pPr>
      <w:r>
        <w:rPr>
          <w:rFonts w:ascii="Poppins" w:hAnsi="Poppins" w:cs="Poppins"/>
          <w:noProof/>
          <w:lang w:eastAsia="fr-FR"/>
        </w:rPr>
        <w:drawing>
          <wp:anchor distT="0" distB="0" distL="114300" distR="114300" simplePos="0" relativeHeight="251660288" behindDoc="0" locked="0" layoutInCell="1" allowOverlap="1">
            <wp:simplePos x="0" y="0"/>
            <wp:positionH relativeFrom="margin">
              <wp:posOffset>1749425</wp:posOffset>
            </wp:positionH>
            <wp:positionV relativeFrom="paragraph">
              <wp:posOffset>62230</wp:posOffset>
            </wp:positionV>
            <wp:extent cx="2689860" cy="118110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LRSF_bleu-0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89860" cy="1181100"/>
                    </a:xfrm>
                    <a:prstGeom prst="rect">
                      <a:avLst/>
                    </a:prstGeom>
                  </pic:spPr>
                </pic:pic>
              </a:graphicData>
            </a:graphic>
            <wp14:sizeRelH relativeFrom="page">
              <wp14:pctWidth>0</wp14:pctWidth>
            </wp14:sizeRelH>
            <wp14:sizeRelV relativeFrom="page">
              <wp14:pctHeight>0</wp14:pctHeight>
            </wp14:sizeRelV>
          </wp:anchor>
        </w:drawing>
      </w:r>
    </w:p>
    <w:p w:rsidR="009F4A41" w:rsidRDefault="009F4A41" w:rsidP="006E7DF4">
      <w:pPr>
        <w:spacing w:after="0" w:line="240" w:lineRule="auto"/>
        <w:rPr>
          <w:rFonts w:ascii="Poppins" w:hAnsi="Poppins" w:cs="Poppins"/>
        </w:rPr>
      </w:pPr>
    </w:p>
    <w:p w:rsidR="009F4A41" w:rsidRDefault="009F4A41" w:rsidP="006E7DF4">
      <w:pPr>
        <w:spacing w:after="0" w:line="240" w:lineRule="auto"/>
        <w:rPr>
          <w:rFonts w:ascii="Poppins" w:hAnsi="Poppins" w:cs="Poppins"/>
        </w:rPr>
      </w:pPr>
    </w:p>
    <w:p w:rsidR="009F4A41" w:rsidRDefault="009F4A41" w:rsidP="006E7DF4">
      <w:pPr>
        <w:spacing w:after="0" w:line="240" w:lineRule="auto"/>
        <w:rPr>
          <w:rFonts w:ascii="Poppins" w:hAnsi="Poppins" w:cs="Poppins"/>
        </w:rPr>
      </w:pPr>
      <w:r>
        <w:rPr>
          <w:rFonts w:ascii="Poppins" w:hAnsi="Poppins" w:cs="Poppins"/>
        </w:rPr>
        <w:tab/>
      </w:r>
      <w:r>
        <w:rPr>
          <w:rFonts w:ascii="Poppins" w:hAnsi="Poppins" w:cs="Poppins"/>
        </w:rPr>
        <w:tab/>
      </w:r>
      <w:r>
        <w:rPr>
          <w:rFonts w:ascii="Poppins" w:hAnsi="Poppins" w:cs="Poppins"/>
        </w:rPr>
        <w:tab/>
      </w:r>
      <w:r>
        <w:rPr>
          <w:rFonts w:ascii="Poppins" w:hAnsi="Poppins" w:cs="Poppins"/>
        </w:rPr>
        <w:tab/>
      </w:r>
      <w:r>
        <w:rPr>
          <w:rFonts w:ascii="Poppins" w:hAnsi="Poppins" w:cs="Poppins"/>
        </w:rPr>
        <w:tab/>
      </w:r>
      <w:r>
        <w:rPr>
          <w:rFonts w:ascii="Poppins" w:hAnsi="Poppins" w:cs="Poppins"/>
        </w:rPr>
        <w:tab/>
      </w:r>
    </w:p>
    <w:p w:rsidR="009F4A41" w:rsidRDefault="009F4A41" w:rsidP="006E7DF4">
      <w:pPr>
        <w:spacing w:after="0" w:line="240" w:lineRule="auto"/>
        <w:rPr>
          <w:rFonts w:ascii="Poppins" w:hAnsi="Poppins" w:cs="Poppins"/>
        </w:rPr>
      </w:pPr>
    </w:p>
    <w:p w:rsidR="009F4A41" w:rsidRDefault="009F4A41" w:rsidP="006E7DF4">
      <w:pPr>
        <w:spacing w:after="0" w:line="240" w:lineRule="auto"/>
        <w:rPr>
          <w:rFonts w:ascii="Poppins" w:hAnsi="Poppins" w:cs="Poppins"/>
        </w:rPr>
      </w:pPr>
    </w:p>
    <w:p w:rsidR="00431928" w:rsidRDefault="00431928" w:rsidP="00431928">
      <w:pPr>
        <w:spacing w:after="0" w:line="240" w:lineRule="auto"/>
        <w:jc w:val="center"/>
        <w:rPr>
          <w:rFonts w:ascii="Poppins" w:hAnsi="Poppins" w:cs="Poppins"/>
          <w:color w:val="0D3667"/>
        </w:rPr>
      </w:pPr>
      <w:r w:rsidRPr="00431928">
        <w:rPr>
          <w:rFonts w:ascii="Poppins" w:hAnsi="Poppins" w:cs="Poppins"/>
          <w:color w:val="0D3667"/>
        </w:rPr>
        <w:t>La commune de La Roche-sur-</w:t>
      </w:r>
      <w:proofErr w:type="spellStart"/>
      <w:r w:rsidRPr="00431928">
        <w:rPr>
          <w:rFonts w:ascii="Poppins" w:hAnsi="Poppins" w:cs="Poppins"/>
          <w:color w:val="0D3667"/>
        </w:rPr>
        <w:t>Foron</w:t>
      </w:r>
      <w:proofErr w:type="spellEnd"/>
      <w:r w:rsidRPr="00431928">
        <w:rPr>
          <w:rFonts w:ascii="Poppins" w:hAnsi="Poppins" w:cs="Poppins"/>
          <w:color w:val="0D3667"/>
        </w:rPr>
        <w:t xml:space="preserve"> recrute :</w:t>
      </w:r>
    </w:p>
    <w:p w:rsidR="00431928" w:rsidRPr="00431928" w:rsidRDefault="00431928" w:rsidP="00431928">
      <w:pPr>
        <w:spacing w:after="0" w:line="240" w:lineRule="auto"/>
        <w:jc w:val="center"/>
        <w:rPr>
          <w:rFonts w:ascii="Poppins" w:hAnsi="Poppins" w:cs="Poppins"/>
          <w:color w:val="0D3667"/>
        </w:rPr>
      </w:pPr>
    </w:p>
    <w:p w:rsidR="009F4A41" w:rsidRPr="00431928" w:rsidRDefault="00431928" w:rsidP="00431928">
      <w:pPr>
        <w:spacing w:after="0" w:line="240" w:lineRule="auto"/>
        <w:jc w:val="center"/>
        <w:rPr>
          <w:rFonts w:ascii="Poppins" w:hAnsi="Poppins" w:cs="Poppins"/>
          <w:b/>
          <w:sz w:val="28"/>
        </w:rPr>
      </w:pPr>
      <w:r>
        <w:rPr>
          <w:rFonts w:ascii="Poppins" w:hAnsi="Poppins" w:cs="Poppins"/>
          <w:b/>
          <w:sz w:val="28"/>
        </w:rPr>
        <w:t xml:space="preserve">1 </w:t>
      </w:r>
      <w:r w:rsidR="008C210E">
        <w:rPr>
          <w:rFonts w:ascii="Poppins" w:hAnsi="Poppins" w:cs="Poppins"/>
          <w:b/>
          <w:sz w:val="28"/>
        </w:rPr>
        <w:t>Responsable de Communication</w:t>
      </w:r>
      <w:r>
        <w:rPr>
          <w:rFonts w:ascii="Poppins" w:hAnsi="Poppins" w:cs="Poppins"/>
          <w:b/>
          <w:sz w:val="28"/>
        </w:rPr>
        <w:t xml:space="preserve"> (F-H)</w:t>
      </w:r>
    </w:p>
    <w:p w:rsidR="00283764" w:rsidRDefault="00283764" w:rsidP="00431928">
      <w:pPr>
        <w:spacing w:after="0" w:line="240" w:lineRule="auto"/>
        <w:jc w:val="center"/>
        <w:rPr>
          <w:rFonts w:ascii="Poppins" w:hAnsi="Poppins" w:cs="Poppins"/>
        </w:rPr>
      </w:pPr>
      <w:r>
        <w:rPr>
          <w:rFonts w:ascii="Poppins" w:hAnsi="Poppins" w:cs="Poppins"/>
        </w:rPr>
        <w:t>CDD de remplacement de 6 mois à compter du 1</w:t>
      </w:r>
      <w:r w:rsidRPr="00283764">
        <w:rPr>
          <w:rFonts w:ascii="Poppins" w:hAnsi="Poppins" w:cs="Poppins"/>
          <w:vertAlign w:val="superscript"/>
        </w:rPr>
        <w:t>er</w:t>
      </w:r>
      <w:r>
        <w:rPr>
          <w:rFonts w:ascii="Poppins" w:hAnsi="Poppins" w:cs="Poppins"/>
        </w:rPr>
        <w:t xml:space="preserve"> janvier 2027</w:t>
      </w:r>
    </w:p>
    <w:p w:rsidR="00431928" w:rsidRPr="00431928" w:rsidRDefault="008C210E" w:rsidP="00431928">
      <w:pPr>
        <w:spacing w:after="0" w:line="240" w:lineRule="auto"/>
        <w:jc w:val="center"/>
        <w:rPr>
          <w:rFonts w:ascii="Poppins" w:hAnsi="Poppins" w:cs="Poppins"/>
        </w:rPr>
      </w:pPr>
      <w:r>
        <w:rPr>
          <w:rFonts w:ascii="Poppins" w:hAnsi="Poppins" w:cs="Poppins"/>
        </w:rPr>
        <w:t xml:space="preserve">Poste à temps plein </w:t>
      </w:r>
    </w:p>
    <w:p w:rsidR="006E7DF4" w:rsidRDefault="006E7DF4" w:rsidP="006E7DF4">
      <w:bookmarkStart w:id="0" w:name="_GoBack"/>
      <w:bookmarkEnd w:id="0"/>
    </w:p>
    <w:p w:rsidR="00431928" w:rsidRPr="00431928" w:rsidRDefault="00431928" w:rsidP="00431928">
      <w:pPr>
        <w:pStyle w:val="Paragraphedeliste"/>
        <w:numPr>
          <w:ilvl w:val="0"/>
          <w:numId w:val="1"/>
        </w:numPr>
        <w:ind w:left="426" w:hanging="426"/>
        <w:jc w:val="both"/>
        <w:rPr>
          <w:rFonts w:ascii="Poppins" w:hAnsi="Poppins" w:cs="Poppins"/>
          <w:b/>
          <w:color w:val="0D3667"/>
          <w:sz w:val="28"/>
        </w:rPr>
      </w:pPr>
      <w:r w:rsidRPr="00431928">
        <w:rPr>
          <w:rFonts w:ascii="Poppins" w:hAnsi="Poppins" w:cs="Poppins"/>
          <w:b/>
          <w:color w:val="0D3667"/>
          <w:sz w:val="28"/>
        </w:rPr>
        <w:t>Vos missions :</w:t>
      </w:r>
    </w:p>
    <w:p w:rsidR="008C210E" w:rsidRDefault="00431928" w:rsidP="00431928">
      <w:pPr>
        <w:spacing w:after="0"/>
        <w:jc w:val="both"/>
        <w:rPr>
          <w:rFonts w:ascii="Poppins" w:hAnsi="Poppins" w:cs="Poppins"/>
        </w:rPr>
      </w:pPr>
      <w:r w:rsidRPr="008C210E">
        <w:rPr>
          <w:rFonts w:ascii="Poppins" w:hAnsi="Poppins" w:cs="Poppins"/>
        </w:rPr>
        <w:t xml:space="preserve">Sous l’autorité du </w:t>
      </w:r>
      <w:r w:rsidR="008C210E" w:rsidRPr="008C210E">
        <w:rPr>
          <w:rFonts w:ascii="Poppins" w:hAnsi="Poppins"/>
        </w:rPr>
        <w:t>Directeur Général des Services et en lien étroit avec l’adjoint en charge de la communication, vous êtes chargé de concevoir et mettre en œuvre des actions de communication au sein de la Collectivité.</w:t>
      </w:r>
      <w:r w:rsidR="008C210E" w:rsidRPr="008C210E">
        <w:rPr>
          <w:rFonts w:ascii="Poppins" w:hAnsi="Poppins" w:cs="Poppins"/>
        </w:rPr>
        <w:t xml:space="preserve"> </w:t>
      </w:r>
    </w:p>
    <w:p w:rsidR="008C210E" w:rsidRDefault="008C210E" w:rsidP="00431928">
      <w:pPr>
        <w:spacing w:after="0"/>
        <w:jc w:val="both"/>
        <w:rPr>
          <w:rFonts w:ascii="Poppins" w:hAnsi="Poppins" w:cs="Poppins"/>
        </w:rPr>
      </w:pPr>
    </w:p>
    <w:p w:rsidR="00431928" w:rsidRDefault="008C210E" w:rsidP="00431928">
      <w:pPr>
        <w:spacing w:after="0"/>
        <w:jc w:val="both"/>
        <w:rPr>
          <w:rFonts w:ascii="Poppins" w:hAnsi="Poppins" w:cs="Poppins"/>
        </w:rPr>
      </w:pPr>
      <w:r w:rsidRPr="008C210E">
        <w:rPr>
          <w:rFonts w:ascii="Poppins" w:hAnsi="Poppins" w:cs="Poppins"/>
        </w:rPr>
        <w:t>V</w:t>
      </w:r>
      <w:r w:rsidR="00431928" w:rsidRPr="008C210E">
        <w:rPr>
          <w:rFonts w:ascii="Poppins" w:hAnsi="Poppins" w:cs="Poppins"/>
        </w:rPr>
        <w:t>os</w:t>
      </w:r>
      <w:r w:rsidR="00431928" w:rsidRPr="00431928">
        <w:rPr>
          <w:rFonts w:ascii="Poppins" w:hAnsi="Poppins" w:cs="Poppins"/>
        </w:rPr>
        <w:t xml:space="preserve"> principales missions sont les suivantes :</w:t>
      </w:r>
    </w:p>
    <w:p w:rsidR="008C210E" w:rsidRPr="008C210E" w:rsidRDefault="008C210E" w:rsidP="008C210E">
      <w:pPr>
        <w:pStyle w:val="Paragraphedeliste"/>
        <w:numPr>
          <w:ilvl w:val="0"/>
          <w:numId w:val="2"/>
        </w:numPr>
        <w:spacing w:after="0"/>
        <w:jc w:val="both"/>
        <w:rPr>
          <w:rFonts w:ascii="Poppins" w:hAnsi="Poppins" w:cs="Poppins"/>
        </w:rPr>
      </w:pPr>
      <w:r w:rsidRPr="008C210E">
        <w:rPr>
          <w:rFonts w:ascii="Poppins" w:hAnsi="Poppins"/>
        </w:rPr>
        <w:t>Contribuer à l’élaboration de la stratégie de communication de la Collectivité (évaluation et analyse des besoins, mise en œuvre des projet</w:t>
      </w:r>
      <w:r>
        <w:rPr>
          <w:rFonts w:ascii="Poppins" w:hAnsi="Poppins"/>
        </w:rPr>
        <w:t>s et outils de communication) ;</w:t>
      </w:r>
    </w:p>
    <w:p w:rsidR="008C210E" w:rsidRPr="008C210E" w:rsidRDefault="008C210E" w:rsidP="008C210E">
      <w:pPr>
        <w:pStyle w:val="Paragraphedeliste"/>
        <w:numPr>
          <w:ilvl w:val="0"/>
          <w:numId w:val="2"/>
        </w:numPr>
        <w:spacing w:after="0"/>
        <w:jc w:val="both"/>
        <w:rPr>
          <w:rFonts w:ascii="Poppins" w:hAnsi="Poppins" w:cs="Poppins"/>
        </w:rPr>
      </w:pPr>
      <w:r w:rsidRPr="008C210E">
        <w:rPr>
          <w:rFonts w:ascii="Poppins" w:hAnsi="Poppins"/>
        </w:rPr>
        <w:t>Organiser les actions de communication et de relations publiques ;</w:t>
      </w:r>
    </w:p>
    <w:p w:rsidR="008C210E" w:rsidRPr="008C210E" w:rsidRDefault="008C210E" w:rsidP="008C210E">
      <w:pPr>
        <w:pStyle w:val="Paragraphedeliste"/>
        <w:numPr>
          <w:ilvl w:val="0"/>
          <w:numId w:val="2"/>
        </w:numPr>
        <w:spacing w:after="0"/>
        <w:jc w:val="both"/>
        <w:rPr>
          <w:rFonts w:ascii="Poppins" w:hAnsi="Poppins" w:cs="Poppins"/>
        </w:rPr>
      </w:pPr>
      <w:r w:rsidRPr="008C210E">
        <w:rPr>
          <w:rFonts w:ascii="Poppins" w:hAnsi="Poppins"/>
        </w:rPr>
        <w:t xml:space="preserve">Concevoir et réaliser le magazine municipal ainsi que l’ensemble des produits de communication de la Collectivité (affiches et flyers, newsletter, dossiers de presse...) ; </w:t>
      </w:r>
    </w:p>
    <w:p w:rsidR="008C210E" w:rsidRPr="008C210E" w:rsidRDefault="008C210E" w:rsidP="008C210E">
      <w:pPr>
        <w:pStyle w:val="Paragraphedeliste"/>
        <w:numPr>
          <w:ilvl w:val="0"/>
          <w:numId w:val="2"/>
        </w:numPr>
        <w:spacing w:after="0"/>
        <w:jc w:val="both"/>
        <w:rPr>
          <w:rFonts w:ascii="Poppins" w:hAnsi="Poppins" w:cs="Poppins"/>
        </w:rPr>
      </w:pPr>
      <w:r w:rsidRPr="008C210E">
        <w:rPr>
          <w:rFonts w:ascii="Poppins" w:hAnsi="Poppins"/>
        </w:rPr>
        <w:t xml:space="preserve">Etre chargé des relations avec la presse et les médias ; </w:t>
      </w:r>
    </w:p>
    <w:p w:rsidR="008C210E" w:rsidRPr="008C210E" w:rsidRDefault="008C210E" w:rsidP="008C210E">
      <w:pPr>
        <w:pStyle w:val="Paragraphedeliste"/>
        <w:numPr>
          <w:ilvl w:val="0"/>
          <w:numId w:val="2"/>
        </w:numPr>
        <w:spacing w:after="0"/>
        <w:jc w:val="both"/>
        <w:rPr>
          <w:rFonts w:ascii="Poppins" w:hAnsi="Poppins" w:cs="Poppins"/>
        </w:rPr>
      </w:pPr>
      <w:r w:rsidRPr="008C210E">
        <w:rPr>
          <w:rFonts w:ascii="Poppins" w:hAnsi="Poppins"/>
        </w:rPr>
        <w:t xml:space="preserve">Assurer le </w:t>
      </w:r>
      <w:proofErr w:type="spellStart"/>
      <w:r w:rsidRPr="008C210E">
        <w:rPr>
          <w:rFonts w:ascii="Poppins" w:hAnsi="Poppins"/>
        </w:rPr>
        <w:t>community</w:t>
      </w:r>
      <w:proofErr w:type="spellEnd"/>
      <w:r w:rsidRPr="008C210E">
        <w:rPr>
          <w:rFonts w:ascii="Poppins" w:hAnsi="Poppins"/>
        </w:rPr>
        <w:t xml:space="preserve"> management des réseaux sociaux : produire les sujets et angles de traitement de l’actualité pour chaque support en lien avec les équipes internes, animer et former le réseau des contributeurs internes, interagir avec l'audience et modérez les échanges ; </w:t>
      </w:r>
    </w:p>
    <w:p w:rsidR="008C210E" w:rsidRPr="008C210E" w:rsidRDefault="008C210E" w:rsidP="008C210E">
      <w:pPr>
        <w:pStyle w:val="Paragraphedeliste"/>
        <w:numPr>
          <w:ilvl w:val="0"/>
          <w:numId w:val="2"/>
        </w:numPr>
        <w:spacing w:after="0"/>
        <w:jc w:val="both"/>
        <w:rPr>
          <w:rFonts w:ascii="Poppins" w:hAnsi="Poppins" w:cs="Poppins"/>
        </w:rPr>
      </w:pPr>
      <w:r w:rsidRPr="008C210E">
        <w:rPr>
          <w:rFonts w:ascii="Poppins" w:hAnsi="Poppins"/>
        </w:rPr>
        <w:t xml:space="preserve">Assurer la gestion du site web ; </w:t>
      </w:r>
    </w:p>
    <w:p w:rsidR="008C210E" w:rsidRPr="008C210E" w:rsidRDefault="008C210E" w:rsidP="008C210E">
      <w:pPr>
        <w:pStyle w:val="Paragraphedeliste"/>
        <w:numPr>
          <w:ilvl w:val="0"/>
          <w:numId w:val="2"/>
        </w:numPr>
        <w:spacing w:after="0"/>
        <w:jc w:val="both"/>
        <w:rPr>
          <w:rFonts w:ascii="Poppins" w:hAnsi="Poppins" w:cs="Poppins"/>
        </w:rPr>
      </w:pPr>
      <w:r w:rsidRPr="008C210E">
        <w:rPr>
          <w:rFonts w:ascii="Poppins" w:hAnsi="Poppins"/>
        </w:rPr>
        <w:t xml:space="preserve">Analyser et rendre compte de la performance de vos actions ; </w:t>
      </w:r>
    </w:p>
    <w:p w:rsidR="008C210E" w:rsidRPr="008C210E" w:rsidRDefault="008C210E" w:rsidP="008C210E">
      <w:pPr>
        <w:pStyle w:val="Paragraphedeliste"/>
        <w:numPr>
          <w:ilvl w:val="0"/>
          <w:numId w:val="2"/>
        </w:numPr>
        <w:spacing w:after="0"/>
        <w:jc w:val="both"/>
        <w:rPr>
          <w:rFonts w:ascii="Poppins" w:hAnsi="Poppins" w:cs="Poppins"/>
        </w:rPr>
      </w:pPr>
      <w:r w:rsidRPr="008C210E">
        <w:rPr>
          <w:rFonts w:ascii="Poppins" w:hAnsi="Poppins"/>
        </w:rPr>
        <w:t>Assurer une veille opérationnelle pour proposer des actions et accompagner les élus sur le terrain ;</w:t>
      </w:r>
    </w:p>
    <w:p w:rsidR="008C210E" w:rsidRPr="008C210E" w:rsidRDefault="008C210E" w:rsidP="008C210E">
      <w:pPr>
        <w:pStyle w:val="Paragraphedeliste"/>
        <w:numPr>
          <w:ilvl w:val="0"/>
          <w:numId w:val="2"/>
        </w:numPr>
        <w:spacing w:after="0"/>
        <w:jc w:val="both"/>
        <w:rPr>
          <w:rFonts w:ascii="Poppins" w:hAnsi="Poppins" w:cs="Poppins"/>
        </w:rPr>
      </w:pPr>
      <w:r w:rsidRPr="008C210E">
        <w:rPr>
          <w:rFonts w:ascii="Poppins" w:hAnsi="Poppins"/>
        </w:rPr>
        <w:t>Encadrer et accompagner une alternante en graphisme (niveau Master).</w:t>
      </w:r>
    </w:p>
    <w:p w:rsidR="00B75A82" w:rsidRDefault="00B75A82" w:rsidP="00431928">
      <w:pPr>
        <w:spacing w:after="0"/>
        <w:jc w:val="both"/>
        <w:rPr>
          <w:rFonts w:ascii="Poppins" w:hAnsi="Poppins" w:cs="Poppins"/>
          <w:b/>
          <w:color w:val="0D3667"/>
        </w:rPr>
      </w:pPr>
    </w:p>
    <w:p w:rsidR="00431928" w:rsidRPr="00431928" w:rsidRDefault="00431928" w:rsidP="00431928">
      <w:pPr>
        <w:pStyle w:val="Paragraphedeliste"/>
        <w:numPr>
          <w:ilvl w:val="0"/>
          <w:numId w:val="1"/>
        </w:numPr>
        <w:ind w:left="426" w:hanging="426"/>
        <w:jc w:val="both"/>
        <w:rPr>
          <w:rFonts w:ascii="Poppins" w:hAnsi="Poppins" w:cs="Poppins"/>
          <w:b/>
          <w:color w:val="0D3667"/>
          <w:sz w:val="28"/>
        </w:rPr>
      </w:pPr>
      <w:r w:rsidRPr="00431928">
        <w:rPr>
          <w:rFonts w:ascii="Poppins" w:hAnsi="Poppins" w:cs="Poppins"/>
          <w:b/>
          <w:color w:val="0D3667"/>
          <w:sz w:val="28"/>
        </w:rPr>
        <w:t>Votre profil :</w:t>
      </w:r>
    </w:p>
    <w:p w:rsidR="008C210E" w:rsidRDefault="008C210E" w:rsidP="008C210E">
      <w:pPr>
        <w:pStyle w:val="Paragraphedeliste"/>
        <w:numPr>
          <w:ilvl w:val="0"/>
          <w:numId w:val="4"/>
        </w:numPr>
        <w:spacing w:after="0"/>
        <w:jc w:val="both"/>
        <w:rPr>
          <w:rFonts w:ascii="Poppins" w:hAnsi="Poppins"/>
        </w:rPr>
      </w:pPr>
      <w:r w:rsidRPr="008C210E">
        <w:rPr>
          <w:rFonts w:ascii="Poppins" w:hAnsi="Poppins"/>
        </w:rPr>
        <w:t>Titulaire d’un diplôme supérieur dans le domaine de l’information-communication ;</w:t>
      </w:r>
    </w:p>
    <w:p w:rsidR="008C210E" w:rsidRDefault="008C210E" w:rsidP="008C210E">
      <w:pPr>
        <w:pStyle w:val="Paragraphedeliste"/>
        <w:numPr>
          <w:ilvl w:val="0"/>
          <w:numId w:val="4"/>
        </w:numPr>
        <w:spacing w:after="0"/>
        <w:jc w:val="both"/>
        <w:rPr>
          <w:rFonts w:ascii="Poppins" w:hAnsi="Poppins"/>
        </w:rPr>
      </w:pPr>
      <w:r w:rsidRPr="008C210E">
        <w:rPr>
          <w:rFonts w:ascii="Poppins" w:hAnsi="Poppins"/>
        </w:rPr>
        <w:t>Bonne connaissance du milieu des médias et ses contraintes, du droit de l’information et de la communication ;</w:t>
      </w:r>
    </w:p>
    <w:p w:rsidR="00283764" w:rsidRDefault="00283764" w:rsidP="00283764">
      <w:pPr>
        <w:pStyle w:val="Paragraphedeliste"/>
        <w:spacing w:after="0"/>
        <w:jc w:val="both"/>
        <w:rPr>
          <w:rFonts w:ascii="Poppins" w:hAnsi="Poppins"/>
        </w:rPr>
      </w:pPr>
    </w:p>
    <w:p w:rsidR="008C210E" w:rsidRDefault="008C210E" w:rsidP="008C210E">
      <w:pPr>
        <w:pStyle w:val="Paragraphedeliste"/>
        <w:numPr>
          <w:ilvl w:val="0"/>
          <w:numId w:val="4"/>
        </w:numPr>
        <w:spacing w:after="0"/>
        <w:jc w:val="both"/>
        <w:rPr>
          <w:rFonts w:ascii="Poppins" w:hAnsi="Poppins"/>
        </w:rPr>
      </w:pPr>
      <w:r w:rsidRPr="008C210E">
        <w:rPr>
          <w:rFonts w:ascii="Poppins" w:hAnsi="Poppins"/>
        </w:rPr>
        <w:t>Maîtrise des bases de la communication politique ;</w:t>
      </w:r>
    </w:p>
    <w:p w:rsidR="008C210E" w:rsidRDefault="008C210E" w:rsidP="008C210E">
      <w:pPr>
        <w:pStyle w:val="Paragraphedeliste"/>
        <w:numPr>
          <w:ilvl w:val="0"/>
          <w:numId w:val="4"/>
        </w:numPr>
        <w:spacing w:after="0"/>
        <w:jc w:val="both"/>
        <w:rPr>
          <w:rFonts w:ascii="Poppins" w:hAnsi="Poppins"/>
        </w:rPr>
      </w:pPr>
      <w:r w:rsidRPr="008C210E">
        <w:rPr>
          <w:rFonts w:ascii="Poppins" w:hAnsi="Poppins"/>
        </w:rPr>
        <w:t>Maîtrise des outils informatiques (travail sur MAC, suite Adobe et outils bureautiques) et les différents modes de communication actuels (montages vidéo…) ;</w:t>
      </w:r>
    </w:p>
    <w:p w:rsidR="008C210E" w:rsidRDefault="008C210E" w:rsidP="008C210E">
      <w:pPr>
        <w:pStyle w:val="Paragraphedeliste"/>
        <w:numPr>
          <w:ilvl w:val="0"/>
          <w:numId w:val="4"/>
        </w:numPr>
        <w:spacing w:after="0"/>
        <w:jc w:val="both"/>
        <w:rPr>
          <w:rFonts w:ascii="Poppins" w:hAnsi="Poppins"/>
        </w:rPr>
      </w:pPr>
      <w:r w:rsidRPr="008C210E">
        <w:rPr>
          <w:rFonts w:ascii="Poppins" w:hAnsi="Poppins"/>
        </w:rPr>
        <w:t xml:space="preserve">Maîtrise de l’environnement des réseaux sociaux ; </w:t>
      </w:r>
    </w:p>
    <w:p w:rsidR="008C210E" w:rsidRDefault="008C210E" w:rsidP="008C210E">
      <w:pPr>
        <w:pStyle w:val="Paragraphedeliste"/>
        <w:numPr>
          <w:ilvl w:val="0"/>
          <w:numId w:val="4"/>
        </w:numPr>
        <w:spacing w:after="0"/>
        <w:jc w:val="both"/>
        <w:rPr>
          <w:rFonts w:ascii="Poppins" w:hAnsi="Poppins"/>
        </w:rPr>
      </w:pPr>
      <w:r w:rsidRPr="008C210E">
        <w:rPr>
          <w:rFonts w:ascii="Poppins" w:hAnsi="Poppins"/>
        </w:rPr>
        <w:t>Sens de l’organisation et de la planification (rigueur et anticipation) ;</w:t>
      </w:r>
    </w:p>
    <w:p w:rsidR="008C210E" w:rsidRPr="00283764" w:rsidRDefault="008C210E" w:rsidP="008C210E">
      <w:pPr>
        <w:pStyle w:val="Paragraphedeliste"/>
        <w:numPr>
          <w:ilvl w:val="0"/>
          <w:numId w:val="4"/>
        </w:numPr>
        <w:spacing w:after="0"/>
        <w:jc w:val="both"/>
        <w:rPr>
          <w:rFonts w:ascii="Poppins" w:hAnsi="Poppins"/>
        </w:rPr>
      </w:pPr>
      <w:r w:rsidRPr="008C210E">
        <w:rPr>
          <w:rFonts w:ascii="Poppins" w:hAnsi="Poppins"/>
        </w:rPr>
        <w:t>Capacité à travailler en groupe de projet et de façon transversale ;</w:t>
      </w:r>
    </w:p>
    <w:p w:rsidR="008C210E" w:rsidRDefault="008C210E" w:rsidP="008C210E">
      <w:pPr>
        <w:pStyle w:val="Paragraphedeliste"/>
        <w:numPr>
          <w:ilvl w:val="0"/>
          <w:numId w:val="4"/>
        </w:numPr>
        <w:spacing w:after="0"/>
        <w:jc w:val="both"/>
        <w:rPr>
          <w:rFonts w:ascii="Poppins" w:hAnsi="Poppins"/>
        </w:rPr>
      </w:pPr>
      <w:r>
        <w:rPr>
          <w:rFonts w:ascii="Poppins" w:hAnsi="Poppins"/>
        </w:rPr>
        <w:t>C</w:t>
      </w:r>
      <w:r w:rsidRPr="008C210E">
        <w:rPr>
          <w:rFonts w:ascii="Poppins" w:hAnsi="Poppins"/>
        </w:rPr>
        <w:t xml:space="preserve">apacités d'écoute, de compréhension et rédactionnelles indispensable ; </w:t>
      </w:r>
    </w:p>
    <w:p w:rsidR="008C210E" w:rsidRDefault="008C210E" w:rsidP="008C210E">
      <w:pPr>
        <w:pStyle w:val="Paragraphedeliste"/>
        <w:numPr>
          <w:ilvl w:val="0"/>
          <w:numId w:val="4"/>
        </w:numPr>
        <w:spacing w:after="0"/>
        <w:jc w:val="both"/>
        <w:rPr>
          <w:rFonts w:ascii="Poppins" w:hAnsi="Poppins"/>
        </w:rPr>
      </w:pPr>
      <w:r w:rsidRPr="008C210E">
        <w:rPr>
          <w:rFonts w:ascii="Poppins" w:hAnsi="Poppins"/>
        </w:rPr>
        <w:t xml:space="preserve">Force de proposition et créativité ; </w:t>
      </w:r>
    </w:p>
    <w:p w:rsidR="008C210E" w:rsidRPr="008C210E" w:rsidRDefault="008C210E" w:rsidP="008C210E">
      <w:pPr>
        <w:pStyle w:val="Paragraphedeliste"/>
        <w:numPr>
          <w:ilvl w:val="0"/>
          <w:numId w:val="4"/>
        </w:numPr>
        <w:spacing w:after="0"/>
        <w:jc w:val="both"/>
        <w:rPr>
          <w:rFonts w:ascii="Poppins" w:hAnsi="Poppins"/>
        </w:rPr>
      </w:pPr>
      <w:r w:rsidRPr="008C210E">
        <w:rPr>
          <w:rFonts w:ascii="Poppins" w:hAnsi="Poppins"/>
        </w:rPr>
        <w:t>Réactivité, autonomie, disponibilité et capacité à rendre compte.</w:t>
      </w:r>
    </w:p>
    <w:p w:rsidR="00431928" w:rsidRDefault="00431928" w:rsidP="00431928">
      <w:pPr>
        <w:spacing w:after="0"/>
        <w:jc w:val="both"/>
        <w:rPr>
          <w:rFonts w:ascii="Poppins" w:hAnsi="Poppins" w:cs="Poppins"/>
        </w:rPr>
      </w:pPr>
    </w:p>
    <w:p w:rsidR="008C210E" w:rsidRDefault="008C210E" w:rsidP="00431928">
      <w:pPr>
        <w:spacing w:after="0"/>
        <w:jc w:val="both"/>
        <w:rPr>
          <w:rFonts w:ascii="Poppins" w:hAnsi="Poppins" w:cs="Poppins"/>
        </w:rPr>
      </w:pPr>
    </w:p>
    <w:p w:rsidR="00431928" w:rsidRPr="00431928" w:rsidRDefault="00431928" w:rsidP="00431928">
      <w:pPr>
        <w:pStyle w:val="Paragraphedeliste"/>
        <w:numPr>
          <w:ilvl w:val="0"/>
          <w:numId w:val="1"/>
        </w:numPr>
        <w:ind w:left="426" w:hanging="426"/>
        <w:jc w:val="both"/>
        <w:rPr>
          <w:rFonts w:ascii="Poppins" w:hAnsi="Poppins" w:cs="Poppins"/>
          <w:b/>
          <w:color w:val="0D3667"/>
        </w:rPr>
      </w:pPr>
      <w:r w:rsidRPr="00431928">
        <w:rPr>
          <w:rFonts w:ascii="Poppins" w:hAnsi="Poppins" w:cs="Poppins"/>
          <w:b/>
          <w:color w:val="0D3667"/>
          <w:sz w:val="28"/>
        </w:rPr>
        <w:t>Conditions de recrutement :</w:t>
      </w:r>
    </w:p>
    <w:p w:rsidR="00431928" w:rsidRDefault="00431928" w:rsidP="00431928">
      <w:pPr>
        <w:spacing w:after="0"/>
        <w:jc w:val="both"/>
        <w:rPr>
          <w:rFonts w:ascii="Poppins" w:hAnsi="Poppins" w:cs="Poppins"/>
        </w:rPr>
      </w:pPr>
      <w:r w:rsidRPr="00431928">
        <w:rPr>
          <w:rFonts w:ascii="Poppins" w:hAnsi="Poppins" w:cs="Poppins"/>
          <w:b/>
        </w:rPr>
        <w:t>Cadre d’emploi</w:t>
      </w:r>
      <w:r w:rsidRPr="00431928">
        <w:rPr>
          <w:rFonts w:ascii="Poppins" w:hAnsi="Poppins" w:cs="Poppins"/>
        </w:rPr>
        <w:t xml:space="preserve"> : </w:t>
      </w:r>
      <w:r w:rsidR="008C210E">
        <w:rPr>
          <w:rFonts w:ascii="Poppins" w:hAnsi="Poppins" w:cs="Poppins"/>
        </w:rPr>
        <w:t>Rédacteur territorial</w:t>
      </w:r>
      <w:r w:rsidRPr="00431928">
        <w:rPr>
          <w:rFonts w:ascii="Poppins" w:hAnsi="Poppins" w:cs="Poppins"/>
        </w:rPr>
        <w:t xml:space="preserve"> </w:t>
      </w:r>
    </w:p>
    <w:p w:rsidR="00431928" w:rsidRDefault="00431928" w:rsidP="00431928">
      <w:pPr>
        <w:spacing w:after="0"/>
        <w:jc w:val="both"/>
        <w:rPr>
          <w:rFonts w:ascii="Poppins" w:hAnsi="Poppins" w:cs="Poppins"/>
        </w:rPr>
      </w:pPr>
      <w:r w:rsidRPr="00431928">
        <w:rPr>
          <w:rFonts w:ascii="Poppins" w:hAnsi="Poppins" w:cs="Poppins"/>
          <w:b/>
        </w:rPr>
        <w:t>Horaires</w:t>
      </w:r>
      <w:r w:rsidRPr="00431928">
        <w:rPr>
          <w:rFonts w:ascii="Poppins" w:hAnsi="Poppins" w:cs="Poppins"/>
        </w:rPr>
        <w:t xml:space="preserve"> : vous travaillez </w:t>
      </w:r>
      <w:r w:rsidR="008C210E">
        <w:rPr>
          <w:rFonts w:ascii="Poppins" w:hAnsi="Poppins" w:cs="Poppins"/>
        </w:rPr>
        <w:t>du lundi au vendredi (évènements ponctuels les soirs et week-ends)</w:t>
      </w:r>
    </w:p>
    <w:p w:rsidR="00431928" w:rsidRDefault="00431928" w:rsidP="00431928">
      <w:pPr>
        <w:spacing w:after="0"/>
        <w:jc w:val="both"/>
        <w:rPr>
          <w:rFonts w:ascii="Poppins" w:hAnsi="Poppins" w:cs="Poppins"/>
        </w:rPr>
      </w:pPr>
      <w:r w:rsidRPr="00431928">
        <w:rPr>
          <w:rFonts w:ascii="Poppins" w:hAnsi="Poppins" w:cs="Poppins"/>
          <w:b/>
        </w:rPr>
        <w:t>Rémunération</w:t>
      </w:r>
      <w:r w:rsidRPr="00431928">
        <w:rPr>
          <w:rFonts w:ascii="Poppins" w:hAnsi="Poppins" w:cs="Poppins"/>
        </w:rPr>
        <w:t xml:space="preserve"> : statutaire + régime indemnitaire + primes annuelles + tickets restaurant </w:t>
      </w:r>
    </w:p>
    <w:p w:rsidR="00431928" w:rsidRDefault="00431928" w:rsidP="00431928">
      <w:pPr>
        <w:spacing w:after="0"/>
        <w:jc w:val="both"/>
        <w:rPr>
          <w:rFonts w:ascii="Poppins" w:hAnsi="Poppins" w:cs="Poppins"/>
        </w:rPr>
      </w:pPr>
      <w:r w:rsidRPr="00431928">
        <w:rPr>
          <w:rFonts w:ascii="Poppins" w:hAnsi="Poppins" w:cs="Poppins"/>
          <w:b/>
        </w:rPr>
        <w:t>Conditions</w:t>
      </w:r>
      <w:r w:rsidRPr="00431928">
        <w:rPr>
          <w:rFonts w:ascii="Poppins" w:hAnsi="Poppins" w:cs="Poppins"/>
        </w:rPr>
        <w:t xml:space="preserve"> : Travail </w:t>
      </w:r>
      <w:r w:rsidR="008C210E">
        <w:rPr>
          <w:rFonts w:ascii="Poppins" w:hAnsi="Poppins" w:cs="Poppins"/>
        </w:rPr>
        <w:t xml:space="preserve">principalement </w:t>
      </w:r>
      <w:r w:rsidRPr="00431928">
        <w:rPr>
          <w:rFonts w:ascii="Poppins" w:hAnsi="Poppins" w:cs="Poppins"/>
        </w:rPr>
        <w:t xml:space="preserve">en bureau </w:t>
      </w:r>
      <w:r w:rsidR="008C210E">
        <w:rPr>
          <w:rFonts w:ascii="Poppins" w:hAnsi="Poppins" w:cs="Poppins"/>
        </w:rPr>
        <w:t>(</w:t>
      </w:r>
      <w:r w:rsidRPr="00431928">
        <w:rPr>
          <w:rFonts w:ascii="Poppins" w:hAnsi="Poppins" w:cs="Poppins"/>
        </w:rPr>
        <w:t xml:space="preserve">à l’extérieur </w:t>
      </w:r>
      <w:r w:rsidR="008C210E">
        <w:rPr>
          <w:rFonts w:ascii="Poppins" w:hAnsi="Poppins" w:cs="Poppins"/>
        </w:rPr>
        <w:t>ponctuellement)</w:t>
      </w:r>
    </w:p>
    <w:p w:rsidR="00431928" w:rsidRDefault="00431928" w:rsidP="00431928">
      <w:pPr>
        <w:spacing w:after="0"/>
        <w:jc w:val="both"/>
        <w:rPr>
          <w:rFonts w:ascii="Poppins" w:hAnsi="Poppins" w:cs="Poppins"/>
        </w:rPr>
      </w:pPr>
    </w:p>
    <w:p w:rsidR="00431928" w:rsidRPr="00431928" w:rsidRDefault="00431928" w:rsidP="00431928">
      <w:pPr>
        <w:spacing w:after="0"/>
        <w:jc w:val="both"/>
        <w:rPr>
          <w:rFonts w:ascii="Poppins" w:hAnsi="Poppins" w:cs="Poppins"/>
          <w:color w:val="0D3667"/>
        </w:rPr>
      </w:pPr>
      <w:r w:rsidRPr="00431928">
        <w:rPr>
          <w:rFonts w:ascii="Poppins" w:hAnsi="Poppins" w:cs="Poppins"/>
          <w:color w:val="0D3667"/>
        </w:rPr>
        <w:t xml:space="preserve">Veuillez adresser votre lettre de candidature et curriculum vitae </w:t>
      </w:r>
      <w:r w:rsidR="00760D42">
        <w:rPr>
          <w:rFonts w:ascii="Poppins" w:hAnsi="Poppins" w:cs="Poppins"/>
          <w:color w:val="0D3667"/>
        </w:rPr>
        <w:t xml:space="preserve">ainsi qu’un portfolio et un plan de communication sur une réalisation municipale (1 à 2 pages) </w:t>
      </w:r>
      <w:r w:rsidRPr="00431928">
        <w:rPr>
          <w:rFonts w:ascii="Poppins" w:hAnsi="Poppins" w:cs="Poppins"/>
          <w:color w:val="0D3667"/>
        </w:rPr>
        <w:t>à :</w:t>
      </w:r>
    </w:p>
    <w:p w:rsidR="00431928" w:rsidRPr="00431928" w:rsidRDefault="00431928" w:rsidP="00431928">
      <w:pPr>
        <w:spacing w:after="0"/>
        <w:jc w:val="both"/>
        <w:rPr>
          <w:rFonts w:ascii="Poppins" w:hAnsi="Poppins" w:cs="Poppins"/>
          <w:color w:val="0D3667"/>
        </w:rPr>
      </w:pPr>
      <w:r w:rsidRPr="00431928">
        <w:rPr>
          <w:rFonts w:ascii="Poppins" w:hAnsi="Poppins" w:cs="Poppins"/>
          <w:color w:val="0D3667"/>
        </w:rPr>
        <w:t>M. Le Maire de La Roche-sur-</w:t>
      </w:r>
      <w:proofErr w:type="spellStart"/>
      <w:r w:rsidRPr="00431928">
        <w:rPr>
          <w:rFonts w:ascii="Poppins" w:hAnsi="Poppins" w:cs="Poppins"/>
          <w:color w:val="0D3667"/>
        </w:rPr>
        <w:t>Foron</w:t>
      </w:r>
      <w:proofErr w:type="spellEnd"/>
      <w:r w:rsidRPr="00431928">
        <w:rPr>
          <w:rFonts w:ascii="Poppins" w:hAnsi="Poppins" w:cs="Poppins"/>
          <w:color w:val="0D3667"/>
        </w:rPr>
        <w:t xml:space="preserve"> </w:t>
      </w:r>
    </w:p>
    <w:p w:rsidR="00431928" w:rsidRPr="00431928" w:rsidRDefault="00431928" w:rsidP="00431928">
      <w:pPr>
        <w:spacing w:after="0"/>
        <w:jc w:val="both"/>
        <w:rPr>
          <w:rFonts w:ascii="Poppins" w:hAnsi="Poppins" w:cs="Poppins"/>
          <w:color w:val="0D3667"/>
        </w:rPr>
      </w:pPr>
      <w:r w:rsidRPr="00431928">
        <w:rPr>
          <w:rFonts w:ascii="Poppins" w:hAnsi="Poppins" w:cs="Poppins"/>
          <w:color w:val="0D3667"/>
        </w:rPr>
        <w:t>1, Place de l’Hôtel de Ville</w:t>
      </w:r>
      <w:r>
        <w:rPr>
          <w:rFonts w:ascii="Poppins" w:hAnsi="Poppins" w:cs="Poppins"/>
          <w:color w:val="0D3667"/>
        </w:rPr>
        <w:t xml:space="preserve">, </w:t>
      </w:r>
      <w:r w:rsidRPr="00431928">
        <w:rPr>
          <w:rFonts w:ascii="Poppins" w:hAnsi="Poppins" w:cs="Poppins"/>
          <w:color w:val="0D3667"/>
        </w:rPr>
        <w:t>CS 10130, 74805 La Roche-sur-</w:t>
      </w:r>
      <w:proofErr w:type="spellStart"/>
      <w:r w:rsidRPr="00431928">
        <w:rPr>
          <w:rFonts w:ascii="Poppins" w:hAnsi="Poppins" w:cs="Poppins"/>
          <w:color w:val="0D3667"/>
        </w:rPr>
        <w:t>Foron</w:t>
      </w:r>
      <w:proofErr w:type="spellEnd"/>
      <w:r w:rsidRPr="00431928">
        <w:rPr>
          <w:rFonts w:ascii="Poppins" w:hAnsi="Poppins" w:cs="Poppins"/>
          <w:color w:val="0D3667"/>
        </w:rPr>
        <w:t xml:space="preserve"> CEDEX </w:t>
      </w:r>
    </w:p>
    <w:p w:rsidR="00431928" w:rsidRPr="00431928" w:rsidRDefault="00431928" w:rsidP="00431928">
      <w:pPr>
        <w:spacing w:after="0"/>
        <w:jc w:val="both"/>
        <w:rPr>
          <w:rFonts w:ascii="Poppins" w:hAnsi="Poppins" w:cs="Poppins"/>
          <w:b/>
          <w:color w:val="0D3667"/>
          <w:sz w:val="28"/>
        </w:rPr>
      </w:pPr>
      <w:r w:rsidRPr="00431928">
        <w:rPr>
          <w:rFonts w:ascii="Poppins" w:hAnsi="Poppins" w:cs="Poppins"/>
          <w:b/>
          <w:color w:val="0D3667"/>
          <w:sz w:val="28"/>
        </w:rPr>
        <w:t xml:space="preserve">Avant le </w:t>
      </w:r>
      <w:r w:rsidR="00283764">
        <w:rPr>
          <w:rFonts w:ascii="Poppins" w:hAnsi="Poppins" w:cs="Poppins"/>
          <w:b/>
          <w:color w:val="0D3667"/>
          <w:sz w:val="28"/>
        </w:rPr>
        <w:t>31/10/2026</w:t>
      </w:r>
    </w:p>
    <w:p w:rsidR="00431928" w:rsidRPr="00431928" w:rsidRDefault="00431928" w:rsidP="00431928">
      <w:pPr>
        <w:spacing w:after="0"/>
        <w:jc w:val="both"/>
        <w:rPr>
          <w:rFonts w:ascii="Poppins" w:hAnsi="Poppins" w:cs="Poppins"/>
        </w:rPr>
      </w:pPr>
    </w:p>
    <w:sectPr w:rsidR="00431928" w:rsidRPr="00431928" w:rsidSect="00431928">
      <w:footerReference w:type="default" r:id="rId8"/>
      <w:pgSz w:w="11906" w:h="16838"/>
      <w:pgMar w:top="22" w:right="1080" w:bottom="1440" w:left="1080" w:header="708" w:footer="3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1381" w:rsidRDefault="006B1381" w:rsidP="006E7DF4">
      <w:pPr>
        <w:spacing w:after="0" w:line="240" w:lineRule="auto"/>
      </w:pPr>
      <w:r>
        <w:separator/>
      </w:r>
    </w:p>
  </w:endnote>
  <w:endnote w:type="continuationSeparator" w:id="0">
    <w:p w:rsidR="006B1381" w:rsidRDefault="006B1381" w:rsidP="006E7D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Poppins">
    <w:altName w:val="Courier New"/>
    <w:panose1 w:val="00000500000000000000"/>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210E" w:rsidRPr="00E52804" w:rsidRDefault="008C210E" w:rsidP="00431928">
    <w:pPr>
      <w:rPr>
        <w:rFonts w:ascii="Poppins" w:hAnsi="Poppins" w:cs="Poppins"/>
        <w:b/>
        <w:color w:val="0D3667"/>
      </w:rPr>
    </w:pPr>
    <w:r w:rsidRPr="00E52804">
      <w:rPr>
        <w:rFonts w:ascii="Poppins" w:hAnsi="Poppins" w:cs="Poppins"/>
        <w:b/>
        <w:color w:val="0D3667"/>
      </w:rPr>
      <w:t>Ville de La Roche-sur-</w:t>
    </w:r>
    <w:proofErr w:type="spellStart"/>
    <w:r w:rsidRPr="00E52804">
      <w:rPr>
        <w:rFonts w:ascii="Poppins" w:hAnsi="Poppins" w:cs="Poppins"/>
        <w:b/>
        <w:color w:val="0D3667"/>
      </w:rPr>
      <w:t>Foron</w:t>
    </w:r>
    <w:proofErr w:type="spellEnd"/>
  </w:p>
  <w:p w:rsidR="008C210E" w:rsidRPr="00306118" w:rsidRDefault="008C210E" w:rsidP="00431928">
    <w:pPr>
      <w:spacing w:after="0" w:line="228" w:lineRule="auto"/>
      <w:rPr>
        <w:rFonts w:ascii="Poppins" w:hAnsi="Poppins" w:cs="Poppins"/>
        <w:sz w:val="20"/>
        <w:szCs w:val="20"/>
      </w:rPr>
    </w:pPr>
    <w:r w:rsidRPr="00306118">
      <w:rPr>
        <w:rFonts w:ascii="Poppins" w:hAnsi="Poppins" w:cs="Poppins"/>
        <w:sz w:val="20"/>
        <w:szCs w:val="20"/>
      </w:rPr>
      <w:t>1, Place de l’Hôtel de Ville</w:t>
    </w:r>
    <w:r w:rsidRPr="00306118">
      <w:rPr>
        <w:rFonts w:ascii="Poppins" w:hAnsi="Poppins" w:cs="Poppins"/>
        <w:sz w:val="20"/>
        <w:szCs w:val="20"/>
      </w:rPr>
      <w:tab/>
    </w:r>
    <w:r w:rsidRPr="00306118">
      <w:rPr>
        <w:rFonts w:ascii="Poppins" w:hAnsi="Poppins" w:cs="Poppins"/>
        <w:sz w:val="20"/>
        <w:szCs w:val="20"/>
      </w:rPr>
      <w:tab/>
    </w:r>
    <w:r>
      <w:rPr>
        <w:rFonts w:ascii="Poppins" w:hAnsi="Poppins" w:cs="Poppins"/>
        <w:sz w:val="20"/>
        <w:szCs w:val="20"/>
      </w:rPr>
      <w:t xml:space="preserve">  </w:t>
    </w:r>
    <w:r w:rsidRPr="00306118">
      <w:rPr>
        <w:rFonts w:ascii="Poppins" w:hAnsi="Poppins" w:cs="Poppins"/>
        <w:sz w:val="20"/>
        <w:szCs w:val="20"/>
      </w:rPr>
      <w:t>Tél. : 04 50 25 90 00</w:t>
    </w:r>
  </w:p>
  <w:p w:rsidR="008C210E" w:rsidRPr="00306118" w:rsidRDefault="008C210E" w:rsidP="00431928">
    <w:pPr>
      <w:spacing w:after="0" w:line="228" w:lineRule="auto"/>
      <w:rPr>
        <w:rFonts w:ascii="Poppins" w:hAnsi="Poppins" w:cs="Poppins"/>
        <w:sz w:val="20"/>
        <w:szCs w:val="20"/>
      </w:rPr>
    </w:pPr>
    <w:r w:rsidRPr="00306118">
      <w:rPr>
        <w:rFonts w:ascii="Poppins" w:hAnsi="Poppins" w:cs="Poppins"/>
        <w:sz w:val="20"/>
        <w:szCs w:val="20"/>
      </w:rPr>
      <w:t>CS 10130</w:t>
    </w:r>
    <w:r w:rsidRPr="00306118">
      <w:rPr>
        <w:rFonts w:ascii="Poppins" w:hAnsi="Poppins" w:cs="Poppins"/>
        <w:sz w:val="20"/>
        <w:szCs w:val="20"/>
      </w:rPr>
      <w:tab/>
    </w:r>
    <w:r w:rsidRPr="00306118">
      <w:rPr>
        <w:rFonts w:ascii="Poppins" w:hAnsi="Poppins" w:cs="Poppins"/>
        <w:sz w:val="20"/>
        <w:szCs w:val="20"/>
      </w:rPr>
      <w:tab/>
    </w:r>
    <w:r w:rsidRPr="00306118">
      <w:rPr>
        <w:rFonts w:ascii="Poppins" w:hAnsi="Poppins" w:cs="Poppins"/>
        <w:sz w:val="20"/>
        <w:szCs w:val="20"/>
      </w:rPr>
      <w:tab/>
    </w:r>
    <w:r w:rsidRPr="00306118">
      <w:rPr>
        <w:rFonts w:ascii="Poppins" w:hAnsi="Poppins" w:cs="Poppins"/>
        <w:sz w:val="20"/>
        <w:szCs w:val="20"/>
      </w:rPr>
      <w:tab/>
    </w:r>
    <w:r>
      <w:rPr>
        <w:rFonts w:ascii="Poppins" w:hAnsi="Poppins" w:cs="Poppins"/>
        <w:sz w:val="20"/>
        <w:szCs w:val="20"/>
      </w:rPr>
      <w:t xml:space="preserve">  </w:t>
    </w:r>
    <w:r w:rsidRPr="00306118">
      <w:rPr>
        <w:rFonts w:ascii="Poppins" w:hAnsi="Poppins" w:cs="Poppins"/>
        <w:sz w:val="20"/>
        <w:szCs w:val="20"/>
      </w:rPr>
      <w:t>Mail : mairie@larochesurforon.fr</w:t>
    </w:r>
  </w:p>
  <w:p w:rsidR="008C210E" w:rsidRDefault="008C210E" w:rsidP="00E52804">
    <w:pPr>
      <w:spacing w:line="228" w:lineRule="auto"/>
    </w:pPr>
    <w:r w:rsidRPr="00306118">
      <w:rPr>
        <w:rFonts w:ascii="Poppins" w:hAnsi="Poppins" w:cs="Poppins"/>
        <w:sz w:val="20"/>
        <w:szCs w:val="20"/>
      </w:rPr>
      <w:t>74805 La Roche-sur-</w:t>
    </w:r>
    <w:proofErr w:type="spellStart"/>
    <w:r w:rsidRPr="00306118">
      <w:rPr>
        <w:rFonts w:ascii="Poppins" w:hAnsi="Poppins" w:cs="Poppins"/>
        <w:sz w:val="20"/>
        <w:szCs w:val="20"/>
      </w:rPr>
      <w:t>Foron</w:t>
    </w:r>
    <w:proofErr w:type="spellEnd"/>
    <w:r w:rsidRPr="00306118">
      <w:rPr>
        <w:rFonts w:ascii="Poppins" w:hAnsi="Poppins" w:cs="Poppins"/>
        <w:sz w:val="20"/>
        <w:szCs w:val="20"/>
      </w:rPr>
      <w:tab/>
    </w:r>
    <w:r>
      <w:rPr>
        <w:rFonts w:ascii="Poppins" w:hAnsi="Poppins" w:cs="Poppins"/>
        <w:sz w:val="20"/>
        <w:szCs w:val="20"/>
      </w:rPr>
      <w:tab/>
      <w:t xml:space="preserve">  </w:t>
    </w:r>
    <w:hyperlink r:id="rId1" w:history="1">
      <w:r w:rsidRPr="00E52804">
        <w:rPr>
          <w:rStyle w:val="Lienhypertexte"/>
          <w:rFonts w:ascii="Poppins" w:hAnsi="Poppins" w:cs="Poppins"/>
          <w:color w:val="auto"/>
          <w:sz w:val="20"/>
          <w:szCs w:val="20"/>
          <w:u w:val="none"/>
        </w:rPr>
        <w:t>www.larochesurforon.fr</w:t>
      </w:r>
    </w:hyperlink>
    <w:r w:rsidRPr="00E52804">
      <w:rPr>
        <w:rFonts w:ascii="Poppins" w:hAnsi="Poppins" w:cs="Poppins"/>
        <w:sz w:val="20"/>
        <w:szCs w:val="20"/>
      </w:rPr>
      <w:tab/>
    </w:r>
    <w:r>
      <w:rPr>
        <w:rFonts w:ascii="Poppins" w:hAnsi="Poppins" w:cs="Poppins"/>
        <w:sz w:val="20"/>
        <w:szCs w:val="20"/>
      </w:rPr>
      <w:t xml:space="preserve">           </w:t>
    </w:r>
    <w:r>
      <w:rPr>
        <w:rFonts w:ascii="Poppins" w:hAnsi="Poppins" w:cs="Poppins"/>
        <w:noProof/>
        <w:lang w:eastAsia="fr-FR"/>
      </w:rPr>
      <w:drawing>
        <wp:inline distT="0" distB="0" distL="0" distR="0" wp14:anchorId="222C3AC6" wp14:editId="15D78770">
          <wp:extent cx="1421264" cy="173969"/>
          <wp:effectExtent l="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s.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618022" cy="198053"/>
                  </a:xfrm>
                  <a:prstGeom prst="rect">
                    <a:avLst/>
                  </a:prstGeom>
                </pic:spPr>
              </pic:pic>
            </a:graphicData>
          </a:graphic>
        </wp:inline>
      </w:drawing>
    </w:r>
    <w:r>
      <w:rPr>
        <w:rFonts w:ascii="Poppins" w:hAnsi="Poppins" w:cs="Poppins"/>
        <w:sz w:val="20"/>
        <w:szCs w:val="20"/>
      </w:rPr>
      <w:t xml:space="preserve">     </w:t>
    </w:r>
    <w:r w:rsidRPr="00431928">
      <w:rPr>
        <w:rFonts w:ascii="Poppins" w:hAnsi="Poppins" w:cs="Poppins"/>
        <w:sz w:val="18"/>
        <w:szCs w:val="18"/>
      </w:rPr>
      <w:t>p</w:t>
    </w:r>
    <w:proofErr w:type="gramStart"/>
    <w:r>
      <w:rPr>
        <w:rFonts w:ascii="Poppins" w:hAnsi="Poppins" w:cs="Poppins"/>
        <w:sz w:val="18"/>
        <w:szCs w:val="18"/>
      </w:rPr>
      <w:t>.</w:t>
    </w:r>
    <w:proofErr w:type="gramEnd"/>
    <w:sdt>
      <w:sdtPr>
        <w:rPr>
          <w:rFonts w:ascii="Poppins" w:hAnsi="Poppins" w:cs="Poppins"/>
          <w:sz w:val="18"/>
          <w:szCs w:val="18"/>
        </w:rPr>
        <w:id w:val="281920221"/>
        <w:docPartObj>
          <w:docPartGallery w:val="Page Numbers (Bottom of Page)"/>
          <w:docPartUnique/>
        </w:docPartObj>
      </w:sdtPr>
      <w:sdtEndPr/>
      <w:sdtContent>
        <w:r w:rsidRPr="00431928">
          <w:rPr>
            <w:rFonts w:ascii="Poppins" w:hAnsi="Poppins" w:cs="Poppins"/>
            <w:sz w:val="18"/>
            <w:szCs w:val="18"/>
          </w:rPr>
          <w:fldChar w:fldCharType="begin"/>
        </w:r>
        <w:r w:rsidRPr="00431928">
          <w:rPr>
            <w:rFonts w:ascii="Poppins" w:hAnsi="Poppins" w:cs="Poppins"/>
            <w:sz w:val="18"/>
            <w:szCs w:val="18"/>
          </w:rPr>
          <w:instrText>PAGE   \* MERGEFORMAT</w:instrText>
        </w:r>
        <w:r w:rsidRPr="00431928">
          <w:rPr>
            <w:rFonts w:ascii="Poppins" w:hAnsi="Poppins" w:cs="Poppins"/>
            <w:sz w:val="18"/>
            <w:szCs w:val="18"/>
          </w:rPr>
          <w:fldChar w:fldCharType="separate"/>
        </w:r>
        <w:r w:rsidR="00283764">
          <w:rPr>
            <w:rFonts w:ascii="Poppins" w:hAnsi="Poppins" w:cs="Poppins"/>
            <w:noProof/>
            <w:sz w:val="18"/>
            <w:szCs w:val="18"/>
          </w:rPr>
          <w:t>2</w:t>
        </w:r>
        <w:r w:rsidRPr="00431928">
          <w:rPr>
            <w:rFonts w:ascii="Poppins" w:hAnsi="Poppins" w:cs="Poppins"/>
            <w:sz w:val="18"/>
            <w:szCs w:val="18"/>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1381" w:rsidRDefault="006B1381" w:rsidP="006E7DF4">
      <w:pPr>
        <w:spacing w:after="0" w:line="240" w:lineRule="auto"/>
      </w:pPr>
      <w:r>
        <w:separator/>
      </w:r>
    </w:p>
  </w:footnote>
  <w:footnote w:type="continuationSeparator" w:id="0">
    <w:p w:rsidR="006B1381" w:rsidRDefault="006B1381" w:rsidP="006E7DF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BA222F"/>
    <w:multiLevelType w:val="hybridMultilevel"/>
    <w:tmpl w:val="E2BA8B74"/>
    <w:lvl w:ilvl="0" w:tplc="FA74C39C">
      <w:numFmt w:val="bullet"/>
      <w:lvlText w:val="•"/>
      <w:lvlJc w:val="left"/>
      <w:pPr>
        <w:ind w:left="720" w:hanging="360"/>
      </w:pPr>
      <w:rPr>
        <w:rFonts w:ascii="Poppins" w:eastAsiaTheme="minorHAnsi" w:hAnsi="Poppins" w:cs="Poppi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A597080"/>
    <w:multiLevelType w:val="hybridMultilevel"/>
    <w:tmpl w:val="4D34497C"/>
    <w:lvl w:ilvl="0" w:tplc="040C0005">
      <w:start w:val="1"/>
      <w:numFmt w:val="bullet"/>
      <w:lvlText w:val=""/>
      <w:lvlJc w:val="left"/>
      <w:pPr>
        <w:ind w:left="540" w:hanging="360"/>
      </w:pPr>
      <w:rPr>
        <w:rFonts w:ascii="Wingdings" w:hAnsi="Wingdings" w:hint="default"/>
      </w:rPr>
    </w:lvl>
    <w:lvl w:ilvl="1" w:tplc="040C0003" w:tentative="1">
      <w:start w:val="1"/>
      <w:numFmt w:val="bullet"/>
      <w:lvlText w:val="o"/>
      <w:lvlJc w:val="left"/>
      <w:pPr>
        <w:ind w:left="1260" w:hanging="360"/>
      </w:pPr>
      <w:rPr>
        <w:rFonts w:ascii="Courier New" w:hAnsi="Courier New" w:cs="Courier New" w:hint="default"/>
      </w:rPr>
    </w:lvl>
    <w:lvl w:ilvl="2" w:tplc="040C0005" w:tentative="1">
      <w:start w:val="1"/>
      <w:numFmt w:val="bullet"/>
      <w:lvlText w:val=""/>
      <w:lvlJc w:val="left"/>
      <w:pPr>
        <w:ind w:left="1980" w:hanging="360"/>
      </w:pPr>
      <w:rPr>
        <w:rFonts w:ascii="Wingdings" w:hAnsi="Wingdings" w:hint="default"/>
      </w:rPr>
    </w:lvl>
    <w:lvl w:ilvl="3" w:tplc="040C0001" w:tentative="1">
      <w:start w:val="1"/>
      <w:numFmt w:val="bullet"/>
      <w:lvlText w:val=""/>
      <w:lvlJc w:val="left"/>
      <w:pPr>
        <w:ind w:left="2700" w:hanging="360"/>
      </w:pPr>
      <w:rPr>
        <w:rFonts w:ascii="Symbol" w:hAnsi="Symbol" w:hint="default"/>
      </w:rPr>
    </w:lvl>
    <w:lvl w:ilvl="4" w:tplc="040C0003" w:tentative="1">
      <w:start w:val="1"/>
      <w:numFmt w:val="bullet"/>
      <w:lvlText w:val="o"/>
      <w:lvlJc w:val="left"/>
      <w:pPr>
        <w:ind w:left="3420" w:hanging="360"/>
      </w:pPr>
      <w:rPr>
        <w:rFonts w:ascii="Courier New" w:hAnsi="Courier New" w:cs="Courier New" w:hint="default"/>
      </w:rPr>
    </w:lvl>
    <w:lvl w:ilvl="5" w:tplc="040C0005" w:tentative="1">
      <w:start w:val="1"/>
      <w:numFmt w:val="bullet"/>
      <w:lvlText w:val=""/>
      <w:lvlJc w:val="left"/>
      <w:pPr>
        <w:ind w:left="4140" w:hanging="360"/>
      </w:pPr>
      <w:rPr>
        <w:rFonts w:ascii="Wingdings" w:hAnsi="Wingdings" w:hint="default"/>
      </w:rPr>
    </w:lvl>
    <w:lvl w:ilvl="6" w:tplc="040C0001" w:tentative="1">
      <w:start w:val="1"/>
      <w:numFmt w:val="bullet"/>
      <w:lvlText w:val=""/>
      <w:lvlJc w:val="left"/>
      <w:pPr>
        <w:ind w:left="4860" w:hanging="360"/>
      </w:pPr>
      <w:rPr>
        <w:rFonts w:ascii="Symbol" w:hAnsi="Symbol" w:hint="default"/>
      </w:rPr>
    </w:lvl>
    <w:lvl w:ilvl="7" w:tplc="040C0003" w:tentative="1">
      <w:start w:val="1"/>
      <w:numFmt w:val="bullet"/>
      <w:lvlText w:val="o"/>
      <w:lvlJc w:val="left"/>
      <w:pPr>
        <w:ind w:left="5580" w:hanging="360"/>
      </w:pPr>
      <w:rPr>
        <w:rFonts w:ascii="Courier New" w:hAnsi="Courier New" w:cs="Courier New" w:hint="default"/>
      </w:rPr>
    </w:lvl>
    <w:lvl w:ilvl="8" w:tplc="040C0005" w:tentative="1">
      <w:start w:val="1"/>
      <w:numFmt w:val="bullet"/>
      <w:lvlText w:val=""/>
      <w:lvlJc w:val="left"/>
      <w:pPr>
        <w:ind w:left="6300" w:hanging="360"/>
      </w:pPr>
      <w:rPr>
        <w:rFonts w:ascii="Wingdings" w:hAnsi="Wingdings" w:hint="default"/>
      </w:rPr>
    </w:lvl>
  </w:abstractNum>
  <w:abstractNum w:abstractNumId="2" w15:restartNumberingAfterBreak="0">
    <w:nsid w:val="586D1FF9"/>
    <w:multiLevelType w:val="hybridMultilevel"/>
    <w:tmpl w:val="AC8057B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A792DEE"/>
    <w:multiLevelType w:val="hybridMultilevel"/>
    <w:tmpl w:val="444EB796"/>
    <w:lvl w:ilvl="0" w:tplc="040C0001">
      <w:start w:val="1"/>
      <w:numFmt w:val="bullet"/>
      <w:lvlText w:val=""/>
      <w:lvlJc w:val="left"/>
      <w:pPr>
        <w:ind w:left="720" w:hanging="360"/>
      </w:pPr>
      <w:rPr>
        <w:rFonts w:ascii="Symbol" w:hAnsi="Symbol" w:hint="default"/>
      </w:rPr>
    </w:lvl>
    <w:lvl w:ilvl="1" w:tplc="88F0C15C">
      <w:numFmt w:val="bullet"/>
      <w:lvlText w:val="•"/>
      <w:lvlJc w:val="left"/>
      <w:pPr>
        <w:ind w:left="1440" w:hanging="360"/>
      </w:pPr>
      <w:rPr>
        <w:rFonts w:ascii="Poppins" w:eastAsiaTheme="minorHAnsi" w:hAnsi="Poppins" w:cs="Poppin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7B431FC"/>
    <w:multiLevelType w:val="hybridMultilevel"/>
    <w:tmpl w:val="C790762A"/>
    <w:lvl w:ilvl="0" w:tplc="AFD62D6C">
      <w:start w:val="1"/>
      <w:numFmt w:val="decimal"/>
      <w:lvlText w:val="%1)"/>
      <w:lvlJc w:val="left"/>
      <w:pPr>
        <w:ind w:left="720" w:hanging="360"/>
      </w:pPr>
      <w:rPr>
        <w:sz w:val="28"/>
        <w:szCs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6ACA1073"/>
    <w:multiLevelType w:val="hybridMultilevel"/>
    <w:tmpl w:val="9DAC75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0"/>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DF4"/>
    <w:rsid w:val="0021437E"/>
    <w:rsid w:val="00283764"/>
    <w:rsid w:val="00306118"/>
    <w:rsid w:val="00431928"/>
    <w:rsid w:val="005C0B79"/>
    <w:rsid w:val="006B1381"/>
    <w:rsid w:val="006E7DF4"/>
    <w:rsid w:val="0074605C"/>
    <w:rsid w:val="00760D42"/>
    <w:rsid w:val="00777B1C"/>
    <w:rsid w:val="007A1734"/>
    <w:rsid w:val="008C210E"/>
    <w:rsid w:val="009F4A41"/>
    <w:rsid w:val="00B75A82"/>
    <w:rsid w:val="00DC25DB"/>
    <w:rsid w:val="00E52804"/>
    <w:rsid w:val="00EA299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576BF9A-0430-44FF-8E0E-58141DD33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192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6E7DF4"/>
    <w:pPr>
      <w:tabs>
        <w:tab w:val="center" w:pos="4536"/>
        <w:tab w:val="right" w:pos="9072"/>
      </w:tabs>
      <w:spacing w:after="0" w:line="240" w:lineRule="auto"/>
    </w:pPr>
  </w:style>
  <w:style w:type="character" w:customStyle="1" w:styleId="En-tteCar">
    <w:name w:val="En-tête Car"/>
    <w:basedOn w:val="Policepardfaut"/>
    <w:link w:val="En-tte"/>
    <w:uiPriority w:val="99"/>
    <w:rsid w:val="006E7DF4"/>
  </w:style>
  <w:style w:type="paragraph" w:styleId="Pieddepage">
    <w:name w:val="footer"/>
    <w:basedOn w:val="Normal"/>
    <w:link w:val="PieddepageCar"/>
    <w:uiPriority w:val="99"/>
    <w:unhideWhenUsed/>
    <w:rsid w:val="006E7DF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E7DF4"/>
  </w:style>
  <w:style w:type="character" w:styleId="Lienhypertexte">
    <w:name w:val="Hyperlink"/>
    <w:basedOn w:val="Policepardfaut"/>
    <w:uiPriority w:val="99"/>
    <w:unhideWhenUsed/>
    <w:rsid w:val="009F4A41"/>
    <w:rPr>
      <w:color w:val="0563C1" w:themeColor="hyperlink"/>
      <w:u w:val="single"/>
    </w:rPr>
  </w:style>
  <w:style w:type="paragraph" w:styleId="Paragraphedeliste">
    <w:name w:val="List Paragraph"/>
    <w:basedOn w:val="Normal"/>
    <w:uiPriority w:val="34"/>
    <w:qFormat/>
    <w:rsid w:val="00431928"/>
    <w:pPr>
      <w:ind w:left="720"/>
      <w:contextualSpacing/>
    </w:pPr>
  </w:style>
  <w:style w:type="paragraph" w:styleId="NormalWeb">
    <w:name w:val="Normal (Web)"/>
    <w:basedOn w:val="Normal"/>
    <w:uiPriority w:val="99"/>
    <w:unhideWhenUsed/>
    <w:rsid w:val="008C210E"/>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760D4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60D4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www.larochesurforon.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5DA2C2A4</Template>
  <TotalTime>6</TotalTime>
  <Pages>2</Pages>
  <Words>443</Words>
  <Characters>2440</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DRH</cp:lastModifiedBy>
  <cp:revision>5</cp:revision>
  <cp:lastPrinted>2025-01-08T08:26:00Z</cp:lastPrinted>
  <dcterms:created xsi:type="dcterms:W3CDTF">2025-01-08T08:29:00Z</dcterms:created>
  <dcterms:modified xsi:type="dcterms:W3CDTF">2026-09-28T14:08:00Z</dcterms:modified>
</cp:coreProperties>
</file>